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70B67" w14:textId="77777777" w:rsidR="00BC1217" w:rsidRDefault="008D7913" w:rsidP="00244940">
      <w:pPr>
        <w:rPr>
          <w:b/>
          <w:sz w:val="26"/>
          <w:szCs w:val="26"/>
          <w:lang w:val="nl-NL"/>
        </w:rPr>
      </w:pPr>
      <w:r>
        <w:rPr>
          <w:rStyle w:val="CommentReference"/>
        </w:rPr>
        <w:commentReference w:id="0"/>
      </w:r>
      <w:r w:rsidR="00B3623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236A0" wp14:editId="18D692C9">
                <wp:simplePos x="0" y="0"/>
                <wp:positionH relativeFrom="column">
                  <wp:posOffset>414655</wp:posOffset>
                </wp:positionH>
                <wp:positionV relativeFrom="paragraph">
                  <wp:posOffset>41275</wp:posOffset>
                </wp:positionV>
                <wp:extent cx="1352550" cy="323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9446E" w14:textId="77777777" w:rsidR="001F36C5" w:rsidRPr="00BC1217" w:rsidRDefault="00BC5F0F" w:rsidP="001F36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MẪU</w:t>
                            </w:r>
                            <w:r w:rsidR="001F36C5" w:rsidRPr="00BC1217">
                              <w:rPr>
                                <w:b/>
                                <w:color w:val="000000" w:themeColor="text1"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3DEA5" id="Rectangle 1" o:spid="_x0000_s1026" style="position:absolute;margin-left:32.65pt;margin-top:3.25pt;width:106.5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" filled="f" strokecolor="black [3213]" strokeweight=".25pt">
                <v:textbox>
                  <w:txbxContent>
                    <w:p w:rsidR="001F36C5" w:rsidRPr="00BC1217" w:rsidRDefault="00BC5F0F" w:rsidP="001F36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MẪU</w:t>
                      </w:r>
                      <w:r w:rsidR="001F36C5" w:rsidRPr="00BC1217">
                        <w:rPr>
                          <w:b/>
                          <w:color w:val="000000" w:themeColor="text1"/>
                        </w:rPr>
                        <w:t xml:space="preserve"> 01</w:t>
                      </w:r>
                    </w:p>
                  </w:txbxContent>
                </v:textbox>
              </v:rect>
            </w:pict>
          </mc:Fallback>
        </mc:AlternateContent>
      </w:r>
      <w:r w:rsidR="00DA191A">
        <w:rPr>
          <w:b/>
          <w:sz w:val="26"/>
          <w:szCs w:val="26"/>
          <w:lang w:val="nl-NL"/>
        </w:rPr>
        <w:tab/>
      </w:r>
      <w:r w:rsidR="00DA191A">
        <w:rPr>
          <w:b/>
          <w:sz w:val="26"/>
          <w:szCs w:val="26"/>
          <w:lang w:val="nl-NL"/>
        </w:rPr>
        <w:tab/>
      </w:r>
    </w:p>
    <w:p w14:paraId="4B5D561E" w14:textId="77777777" w:rsidR="00EA29F6" w:rsidRDefault="00EA29F6"/>
    <w:p w14:paraId="56BDA5B9" w14:textId="77777777" w:rsidR="00EA29F6" w:rsidRPr="00EA29F6" w:rsidRDefault="00EA29F6" w:rsidP="00EA29F6"/>
    <w:p w14:paraId="448B8878" w14:textId="77777777" w:rsidR="001F36C5" w:rsidRPr="001F6517" w:rsidRDefault="001F36C5" w:rsidP="001F36C5">
      <w:pPr>
        <w:jc w:val="center"/>
        <w:rPr>
          <w:b/>
          <w:sz w:val="24"/>
          <w:szCs w:val="24"/>
          <w:lang w:val="nl-NL"/>
        </w:rPr>
      </w:pPr>
      <w:r w:rsidRPr="001F6517">
        <w:rPr>
          <w:b/>
          <w:sz w:val="24"/>
          <w:szCs w:val="24"/>
          <w:lang w:val="nl-NL"/>
        </w:rPr>
        <w:t>CỘNG HOÀ XÃ HỘI CHỦ NGHĨA VIỆT NAM</w:t>
      </w:r>
    </w:p>
    <w:p w14:paraId="37FF2A67" w14:textId="77777777" w:rsidR="001F36C5" w:rsidRPr="001F6517" w:rsidRDefault="001F36C5" w:rsidP="001F36C5">
      <w:pPr>
        <w:jc w:val="center"/>
        <w:rPr>
          <w:b/>
          <w:sz w:val="24"/>
          <w:szCs w:val="24"/>
          <w:lang w:val="nl-NL"/>
        </w:rPr>
      </w:pPr>
      <w:r w:rsidRPr="001F6517">
        <w:rPr>
          <w:b/>
          <w:sz w:val="24"/>
          <w:szCs w:val="24"/>
          <w:lang w:val="nl-NL"/>
        </w:rPr>
        <w:t>Độc lập - Tự do - Hạnh phúc</w:t>
      </w:r>
    </w:p>
    <w:p w14:paraId="530A7DD8" w14:textId="77777777" w:rsidR="001F36C5" w:rsidRPr="001F6517" w:rsidRDefault="001F36C5" w:rsidP="001F36C5">
      <w:pPr>
        <w:tabs>
          <w:tab w:val="center" w:pos="4681"/>
          <w:tab w:val="left" w:pos="7305"/>
        </w:tabs>
        <w:rPr>
          <w:sz w:val="24"/>
          <w:szCs w:val="24"/>
          <w:lang w:val="nl-N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9E9D4" wp14:editId="2F1C6ECA">
                <wp:simplePos x="0" y="0"/>
                <wp:positionH relativeFrom="column">
                  <wp:posOffset>3990340</wp:posOffset>
                </wp:positionH>
                <wp:positionV relativeFrom="paragraph">
                  <wp:posOffset>39370</wp:posOffset>
                </wp:positionV>
                <wp:extent cx="18097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C4B3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3.1pt" to="456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LRyvHHaAAAABwEAAA8AAAAAAAAAAAAAAAAAdgQAAGRycy9kb3ducmV2LnhtbFBLBQYA&#10;AAAABAAEAPMAAAB9BQAAAAA=&#10;"/>
            </w:pict>
          </mc:Fallback>
        </mc:AlternateContent>
      </w:r>
      <w:r w:rsidRPr="001F6517">
        <w:rPr>
          <w:sz w:val="24"/>
          <w:szCs w:val="24"/>
          <w:lang w:val="nl-NL"/>
        </w:rPr>
        <w:tab/>
      </w:r>
      <w:r w:rsidRPr="001F6517">
        <w:rPr>
          <w:sz w:val="24"/>
          <w:szCs w:val="24"/>
          <w:lang w:val="nl-NL"/>
        </w:rPr>
        <w:tab/>
      </w:r>
    </w:p>
    <w:p w14:paraId="548AABCC" w14:textId="77777777" w:rsidR="001F36C5" w:rsidRPr="001F6517" w:rsidRDefault="001F36C5" w:rsidP="001F36C5">
      <w:pPr>
        <w:pStyle w:val="Heading4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66ED9343" w14:textId="77777777" w:rsidR="001F36C5" w:rsidRPr="00DA191A" w:rsidRDefault="001F36C5" w:rsidP="001F36C5">
      <w:pPr>
        <w:pStyle w:val="Heading4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UỶ QUY</w:t>
      </w:r>
      <w:r w:rsidRPr="000465B4">
        <w:rPr>
          <w:rFonts w:ascii="Times New Roman" w:hAnsi="Times New Roman" w:cs="Times New Roman"/>
          <w:sz w:val="24"/>
          <w:szCs w:val="24"/>
          <w:lang w:val="nl-NL"/>
        </w:rPr>
        <w:t>Ề</w:t>
      </w:r>
      <w:r w:rsidRPr="001F6517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nl-NL"/>
        </w:rPr>
        <w:t>Đ</w:t>
      </w:r>
      <w:r w:rsidRPr="00DA191A">
        <w:rPr>
          <w:rFonts w:ascii="Times New Roman" w:hAnsi="Times New Roman" w:cs="Times New Roman"/>
          <w:sz w:val="24"/>
          <w:szCs w:val="24"/>
          <w:lang w:val="nl-NL"/>
        </w:rPr>
        <w:t>ĂNG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Pr="00DA191A">
        <w:rPr>
          <w:rFonts w:ascii="Times New Roman" w:hAnsi="Times New Roman" w:cs="Times New Roman"/>
          <w:sz w:val="24"/>
          <w:szCs w:val="24"/>
          <w:lang w:val="nl-NL"/>
        </w:rPr>
        <w:t>Ý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THU</w:t>
      </w:r>
      <w:r w:rsidRPr="00DA191A">
        <w:rPr>
          <w:rFonts w:ascii="Times New Roman" w:hAnsi="Times New Roman" w:cs="Times New Roman"/>
          <w:sz w:val="24"/>
          <w:szCs w:val="24"/>
          <w:lang w:val="nl-NL"/>
        </w:rPr>
        <w:t>Ế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A191A">
        <w:rPr>
          <w:rFonts w:ascii="Times New Roman" w:hAnsi="Times New Roman" w:cs="Times New Roman"/>
          <w:sz w:val="24"/>
          <w:szCs w:val="24"/>
          <w:lang w:val="nl-NL"/>
        </w:rPr>
        <w:t>CHO NGƯỜI PHỤ THUỘC</w:t>
      </w:r>
    </w:p>
    <w:p w14:paraId="43376F98" w14:textId="77777777" w:rsidR="001F36C5" w:rsidRPr="001F6517" w:rsidRDefault="001F36C5" w:rsidP="001F36C5">
      <w:pPr>
        <w:jc w:val="center"/>
        <w:rPr>
          <w:b/>
          <w:i/>
          <w:sz w:val="24"/>
          <w:szCs w:val="24"/>
          <w:lang w:val="nl-NL"/>
        </w:rPr>
      </w:pPr>
    </w:p>
    <w:p w14:paraId="40C0F688" w14:textId="77777777" w:rsidR="001F36C5" w:rsidRPr="001F6517" w:rsidRDefault="001F36C5" w:rsidP="001F36C5">
      <w:pPr>
        <w:jc w:val="center"/>
        <w:rPr>
          <w:b/>
          <w:i/>
          <w:sz w:val="24"/>
          <w:szCs w:val="24"/>
          <w:lang w:val="nl-NL"/>
        </w:rPr>
      </w:pPr>
      <w:r w:rsidRPr="001F6517">
        <w:rPr>
          <w:b/>
          <w:i/>
          <w:sz w:val="24"/>
          <w:szCs w:val="24"/>
          <w:lang w:val="nl-NL"/>
        </w:rPr>
        <w:t>Năm</w:t>
      </w:r>
      <w:r>
        <w:rPr>
          <w:b/>
          <w:i/>
          <w:sz w:val="24"/>
          <w:szCs w:val="24"/>
          <w:lang w:val="nl-NL"/>
        </w:rPr>
        <w:t xml:space="preserve"> </w:t>
      </w:r>
      <w:r w:rsidR="00712318">
        <w:rPr>
          <w:b/>
          <w:i/>
          <w:sz w:val="24"/>
          <w:szCs w:val="24"/>
          <w:lang w:val="nl-NL"/>
        </w:rPr>
        <w:t>2025</w:t>
      </w:r>
    </w:p>
    <w:p w14:paraId="45BE90DA" w14:textId="77777777" w:rsidR="001F36C5" w:rsidRPr="001F6517" w:rsidRDefault="001F36C5" w:rsidP="001F36C5">
      <w:pPr>
        <w:rPr>
          <w:sz w:val="24"/>
          <w:szCs w:val="24"/>
          <w:lang w:val="nl-NL"/>
        </w:rPr>
      </w:pPr>
    </w:p>
    <w:p w14:paraId="3AC7E60B" w14:textId="77777777" w:rsidR="001F36C5" w:rsidRDefault="001F36C5" w:rsidP="001F36C5">
      <w:pPr>
        <w:spacing w:line="360" w:lineRule="auto"/>
        <w:ind w:firstLine="720"/>
        <w:jc w:val="both"/>
        <w:rPr>
          <w:spacing w:val="0"/>
          <w:sz w:val="24"/>
          <w:szCs w:val="24"/>
          <w:lang w:val="fr-FR"/>
        </w:rPr>
      </w:pPr>
      <w:proofErr w:type="spellStart"/>
      <w:r>
        <w:rPr>
          <w:spacing w:val="0"/>
          <w:sz w:val="24"/>
          <w:szCs w:val="24"/>
          <w:lang w:val="fr-FR"/>
        </w:rPr>
        <w:t>H</w:t>
      </w:r>
      <w:r w:rsidRPr="00792A54">
        <w:rPr>
          <w:spacing w:val="0"/>
          <w:sz w:val="24"/>
          <w:szCs w:val="24"/>
          <w:lang w:val="fr-FR"/>
        </w:rPr>
        <w:t>ọ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</w:t>
      </w:r>
      <w:r w:rsidRPr="00792A54">
        <w:rPr>
          <w:spacing w:val="0"/>
          <w:sz w:val="24"/>
          <w:szCs w:val="24"/>
          <w:lang w:val="fr-FR"/>
        </w:rPr>
        <w:t>ê</w:t>
      </w:r>
      <w:r w:rsidR="00F1702B">
        <w:rPr>
          <w:spacing w:val="0"/>
          <w:sz w:val="24"/>
          <w:szCs w:val="24"/>
          <w:lang w:val="fr-FR"/>
        </w:rPr>
        <w:t>n</w:t>
      </w:r>
      <w:proofErr w:type="spellEnd"/>
      <w:r w:rsidR="00F1702B">
        <w:rPr>
          <w:spacing w:val="0"/>
          <w:sz w:val="24"/>
          <w:szCs w:val="24"/>
          <w:lang w:val="fr-FR"/>
        </w:rPr>
        <w:t xml:space="preserve"> CBNV (*) :</w:t>
      </w:r>
      <w:r w:rsidR="004F3C48">
        <w:rPr>
          <w:spacing w:val="0"/>
          <w:sz w:val="24"/>
          <w:szCs w:val="24"/>
          <w:lang w:val="fr-FR"/>
        </w:rPr>
        <w:t xml:space="preserve">       </w:t>
      </w:r>
      <w:r w:rsidR="004F3C48">
        <w:rPr>
          <w:spacing w:val="0"/>
          <w:sz w:val="24"/>
          <w:szCs w:val="24"/>
          <w:lang w:val="fr-FR"/>
        </w:rPr>
        <w:tab/>
      </w:r>
      <w:r w:rsidR="004F3C48">
        <w:rPr>
          <w:spacing w:val="0"/>
          <w:sz w:val="24"/>
          <w:szCs w:val="24"/>
          <w:lang w:val="fr-FR"/>
        </w:rPr>
        <w:tab/>
      </w:r>
      <w:r w:rsidR="004F3C48">
        <w:rPr>
          <w:spacing w:val="0"/>
          <w:sz w:val="24"/>
          <w:szCs w:val="24"/>
          <w:lang w:val="fr-FR"/>
        </w:rPr>
        <w:tab/>
      </w:r>
      <w:r w:rsidR="004F3C48">
        <w:rPr>
          <w:spacing w:val="0"/>
          <w:sz w:val="24"/>
          <w:szCs w:val="24"/>
          <w:lang w:val="fr-FR"/>
        </w:rPr>
        <w:tab/>
      </w:r>
      <w:r w:rsidR="004F3C48">
        <w:rPr>
          <w:spacing w:val="0"/>
          <w:sz w:val="24"/>
          <w:szCs w:val="24"/>
          <w:lang w:val="fr-FR"/>
        </w:rPr>
        <w:tab/>
      </w:r>
      <w:r w:rsidR="00FC228E">
        <w:rPr>
          <w:spacing w:val="0"/>
          <w:sz w:val="24"/>
          <w:szCs w:val="24"/>
          <w:lang w:val="fr-FR"/>
        </w:rPr>
        <w:t xml:space="preserve">                   </w:t>
      </w:r>
      <w:proofErr w:type="spellStart"/>
      <w:r w:rsidRPr="001F6517">
        <w:rPr>
          <w:spacing w:val="0"/>
          <w:sz w:val="24"/>
          <w:szCs w:val="24"/>
          <w:lang w:val="fr-FR"/>
        </w:rPr>
        <w:t>Quốc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tịch</w:t>
      </w:r>
      <w:proofErr w:type="spellEnd"/>
      <w:r w:rsidR="009A6572">
        <w:rPr>
          <w:spacing w:val="0"/>
          <w:sz w:val="24"/>
          <w:szCs w:val="24"/>
          <w:lang w:val="fr-FR"/>
        </w:rPr>
        <w:t>(*)</w:t>
      </w:r>
      <w:r w:rsidRPr="001F6517">
        <w:rPr>
          <w:spacing w:val="0"/>
          <w:sz w:val="24"/>
          <w:szCs w:val="24"/>
          <w:lang w:val="fr-FR"/>
        </w:rPr>
        <w:t xml:space="preserve">: </w:t>
      </w:r>
      <w:proofErr w:type="spellStart"/>
      <w:r w:rsidRPr="001F6517">
        <w:rPr>
          <w:spacing w:val="0"/>
          <w:sz w:val="24"/>
          <w:szCs w:val="24"/>
          <w:lang w:val="fr-FR"/>
        </w:rPr>
        <w:t>Việt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Nam</w:t>
      </w:r>
    </w:p>
    <w:p w14:paraId="21D10E96" w14:textId="77777777" w:rsidR="001F36C5" w:rsidRDefault="001F36C5" w:rsidP="001F36C5">
      <w:pPr>
        <w:spacing w:line="360" w:lineRule="auto"/>
        <w:ind w:firstLine="720"/>
        <w:jc w:val="both"/>
        <w:rPr>
          <w:spacing w:val="0"/>
          <w:sz w:val="24"/>
          <w:szCs w:val="24"/>
          <w:lang w:val="fr-FR"/>
        </w:rPr>
      </w:pPr>
      <w:proofErr w:type="spellStart"/>
      <w:r>
        <w:rPr>
          <w:spacing w:val="0"/>
          <w:sz w:val="24"/>
          <w:szCs w:val="24"/>
          <w:lang w:val="fr-FR"/>
        </w:rPr>
        <w:t>M</w:t>
      </w:r>
      <w:r w:rsidRPr="00DA191A">
        <w:rPr>
          <w:spacing w:val="0"/>
          <w:sz w:val="24"/>
          <w:szCs w:val="24"/>
          <w:lang w:val="fr-FR"/>
        </w:rPr>
        <w:t>ã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nh</w:t>
      </w:r>
      <w:r w:rsidRPr="00DA191A">
        <w:rPr>
          <w:spacing w:val="0"/>
          <w:sz w:val="24"/>
          <w:szCs w:val="24"/>
          <w:lang w:val="fr-FR"/>
        </w:rPr>
        <w:t>â</w:t>
      </w:r>
      <w:r>
        <w:rPr>
          <w:spacing w:val="0"/>
          <w:sz w:val="24"/>
          <w:szCs w:val="24"/>
          <w:lang w:val="fr-FR"/>
        </w:rPr>
        <w:t>n</w:t>
      </w:r>
      <w:proofErr w:type="spellEnd"/>
      <w:r>
        <w:rPr>
          <w:spacing w:val="0"/>
          <w:sz w:val="24"/>
          <w:szCs w:val="24"/>
          <w:lang w:val="fr-FR"/>
        </w:rPr>
        <w:t xml:space="preserve"> vi</w:t>
      </w:r>
      <w:r w:rsidRPr="00DA191A">
        <w:rPr>
          <w:spacing w:val="0"/>
          <w:sz w:val="24"/>
          <w:szCs w:val="24"/>
          <w:lang w:val="fr-FR"/>
        </w:rPr>
        <w:t>ê</w:t>
      </w:r>
      <w:r>
        <w:rPr>
          <w:spacing w:val="0"/>
          <w:sz w:val="24"/>
          <w:szCs w:val="24"/>
          <w:lang w:val="fr-FR"/>
        </w:rPr>
        <w:t>n (*) :</w:t>
      </w:r>
      <w:r w:rsidR="00F1702B" w:rsidRPr="00F1702B">
        <w:t xml:space="preserve"> </w:t>
      </w:r>
    </w:p>
    <w:p w14:paraId="6C295B1E" w14:textId="77777777" w:rsidR="001F36C5" w:rsidRPr="001F6517" w:rsidRDefault="001F36C5" w:rsidP="001F36C5">
      <w:pPr>
        <w:spacing w:line="360" w:lineRule="auto"/>
        <w:ind w:firstLine="720"/>
        <w:jc w:val="both"/>
        <w:rPr>
          <w:spacing w:val="0"/>
          <w:sz w:val="24"/>
          <w:szCs w:val="24"/>
          <w:lang w:val="fr-FR"/>
        </w:rPr>
      </w:pPr>
      <w:proofErr w:type="spellStart"/>
      <w:r w:rsidRPr="0078007C">
        <w:rPr>
          <w:spacing w:val="0"/>
          <w:sz w:val="24"/>
          <w:szCs w:val="24"/>
          <w:lang w:val="fr-FR"/>
        </w:rPr>
        <w:t>Đơ</w:t>
      </w:r>
      <w:r>
        <w:rPr>
          <w:spacing w:val="0"/>
          <w:sz w:val="24"/>
          <w:szCs w:val="24"/>
          <w:lang w:val="fr-FR"/>
        </w:rPr>
        <w:t>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v</w:t>
      </w:r>
      <w:r w:rsidRPr="0078007C">
        <w:rPr>
          <w:spacing w:val="0"/>
          <w:sz w:val="24"/>
          <w:szCs w:val="24"/>
          <w:lang w:val="fr-FR"/>
        </w:rPr>
        <w:t>ị</w:t>
      </w:r>
      <w:proofErr w:type="spellEnd"/>
      <w:r>
        <w:rPr>
          <w:spacing w:val="0"/>
          <w:sz w:val="24"/>
          <w:szCs w:val="24"/>
          <w:lang w:val="fr-FR"/>
        </w:rPr>
        <w:t xml:space="preserve"> (</w:t>
      </w:r>
      <w:proofErr w:type="spellStart"/>
      <w:r>
        <w:rPr>
          <w:spacing w:val="0"/>
          <w:sz w:val="24"/>
          <w:szCs w:val="24"/>
          <w:lang w:val="fr-FR"/>
        </w:rPr>
        <w:t>Kh</w:t>
      </w:r>
      <w:r w:rsidRPr="00FA553F">
        <w:rPr>
          <w:spacing w:val="0"/>
          <w:sz w:val="24"/>
          <w:szCs w:val="24"/>
          <w:lang w:val="fr-FR"/>
        </w:rPr>
        <w:t>ối</w:t>
      </w:r>
      <w:proofErr w:type="spellEnd"/>
      <w:r>
        <w:rPr>
          <w:spacing w:val="0"/>
          <w:sz w:val="24"/>
          <w:szCs w:val="24"/>
          <w:lang w:val="fr-FR"/>
        </w:rPr>
        <w:t>/</w:t>
      </w:r>
      <w:proofErr w:type="spellStart"/>
      <w:r>
        <w:rPr>
          <w:spacing w:val="0"/>
          <w:sz w:val="24"/>
          <w:szCs w:val="24"/>
          <w:lang w:val="fr-FR"/>
        </w:rPr>
        <w:t>ph</w:t>
      </w:r>
      <w:r w:rsidRPr="00FA553F">
        <w:rPr>
          <w:spacing w:val="0"/>
          <w:sz w:val="24"/>
          <w:szCs w:val="24"/>
          <w:lang w:val="fr-FR"/>
        </w:rPr>
        <w:t>òng</w:t>
      </w:r>
      <w:proofErr w:type="spellEnd"/>
      <w:r>
        <w:rPr>
          <w:spacing w:val="0"/>
          <w:sz w:val="24"/>
          <w:szCs w:val="24"/>
          <w:lang w:val="fr-FR"/>
        </w:rPr>
        <w:t xml:space="preserve">/ban HO; PGD/CN) (*) : </w:t>
      </w:r>
    </w:p>
    <w:p w14:paraId="09998ACF" w14:textId="77777777" w:rsidR="001F36C5" w:rsidRPr="001F6517" w:rsidRDefault="001F36C5" w:rsidP="001F36C5">
      <w:pPr>
        <w:spacing w:line="360" w:lineRule="auto"/>
        <w:ind w:firstLine="720"/>
        <w:jc w:val="both"/>
        <w:rPr>
          <w:spacing w:val="0"/>
          <w:sz w:val="24"/>
          <w:szCs w:val="24"/>
          <w:lang w:val="fr-FR"/>
        </w:rPr>
      </w:pPr>
      <w:proofErr w:type="spellStart"/>
      <w:r w:rsidRPr="001F6517">
        <w:rPr>
          <w:spacing w:val="0"/>
          <w:sz w:val="24"/>
          <w:szCs w:val="24"/>
          <w:lang w:val="fr-FR"/>
        </w:rPr>
        <w:t>Mã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số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thuế</w:t>
      </w:r>
      <w:proofErr w:type="spellEnd"/>
      <w:r>
        <w:rPr>
          <w:spacing w:val="0"/>
          <w:sz w:val="24"/>
          <w:szCs w:val="24"/>
          <w:lang w:val="fr-FR"/>
        </w:rPr>
        <w:t xml:space="preserve"> (*)</w:t>
      </w:r>
      <w:r w:rsidRPr="001F6517">
        <w:rPr>
          <w:spacing w:val="0"/>
          <w:sz w:val="24"/>
          <w:szCs w:val="24"/>
          <w:lang w:val="fr-FR"/>
        </w:rPr>
        <w:t>:</w:t>
      </w:r>
    </w:p>
    <w:p w14:paraId="626ED2E1" w14:textId="77777777" w:rsidR="001F36C5" w:rsidRDefault="001F36C5" w:rsidP="00C04261">
      <w:pPr>
        <w:spacing w:line="312" w:lineRule="auto"/>
        <w:ind w:left="720"/>
        <w:jc w:val="both"/>
        <w:rPr>
          <w:spacing w:val="0"/>
          <w:sz w:val="24"/>
          <w:szCs w:val="24"/>
          <w:lang w:val="fr-FR"/>
        </w:rPr>
      </w:pPr>
      <w:proofErr w:type="spellStart"/>
      <w:r>
        <w:rPr>
          <w:spacing w:val="0"/>
          <w:sz w:val="24"/>
          <w:szCs w:val="24"/>
          <w:lang w:val="fr-FR"/>
        </w:rPr>
        <w:t>B</w:t>
      </w:r>
      <w:r w:rsidRPr="00DA191A">
        <w:rPr>
          <w:spacing w:val="0"/>
          <w:sz w:val="24"/>
          <w:szCs w:val="24"/>
          <w:lang w:val="fr-FR"/>
        </w:rPr>
        <w:t>ằng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v</w:t>
      </w:r>
      <w:r w:rsidRPr="00DA191A">
        <w:rPr>
          <w:spacing w:val="0"/>
          <w:sz w:val="24"/>
          <w:szCs w:val="24"/>
          <w:lang w:val="fr-FR"/>
        </w:rPr>
        <w:t>ăn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b</w:t>
      </w:r>
      <w:r w:rsidRPr="00DA191A">
        <w:rPr>
          <w:spacing w:val="0"/>
          <w:sz w:val="24"/>
          <w:szCs w:val="24"/>
          <w:lang w:val="fr-FR"/>
        </w:rPr>
        <w:t>ản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DA191A">
        <w:rPr>
          <w:spacing w:val="0"/>
          <w:sz w:val="24"/>
          <w:szCs w:val="24"/>
          <w:lang w:val="fr-FR"/>
        </w:rPr>
        <w:t>ủy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quy</w:t>
      </w:r>
      <w:r w:rsidRPr="00DA191A">
        <w:rPr>
          <w:spacing w:val="0"/>
          <w:sz w:val="24"/>
          <w:szCs w:val="24"/>
          <w:lang w:val="fr-FR"/>
        </w:rPr>
        <w:t>ền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</w:t>
      </w:r>
      <w:r w:rsidRPr="00DA191A">
        <w:rPr>
          <w:spacing w:val="0"/>
          <w:sz w:val="24"/>
          <w:szCs w:val="24"/>
          <w:lang w:val="fr-FR"/>
        </w:rPr>
        <w:t>ày</w:t>
      </w:r>
      <w:proofErr w:type="spellEnd"/>
      <w:r>
        <w:rPr>
          <w:spacing w:val="0"/>
          <w:sz w:val="24"/>
          <w:szCs w:val="24"/>
          <w:lang w:val="fr-FR"/>
        </w:rPr>
        <w:t xml:space="preserve">, </w:t>
      </w:r>
      <w:proofErr w:type="spellStart"/>
      <w:r>
        <w:rPr>
          <w:spacing w:val="0"/>
          <w:sz w:val="24"/>
          <w:szCs w:val="24"/>
          <w:lang w:val="fr-FR"/>
        </w:rPr>
        <w:t>k</w:t>
      </w:r>
      <w:r w:rsidRPr="00DA191A">
        <w:rPr>
          <w:spacing w:val="0"/>
          <w:sz w:val="24"/>
          <w:szCs w:val="24"/>
          <w:lang w:val="fr-FR"/>
        </w:rPr>
        <w:t>ính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DA191A">
        <w:rPr>
          <w:spacing w:val="0"/>
          <w:sz w:val="24"/>
          <w:szCs w:val="24"/>
          <w:lang w:val="fr-FR"/>
        </w:rPr>
        <w:t>đ</w:t>
      </w:r>
      <w:r w:rsidR="001B45E2">
        <w:rPr>
          <w:spacing w:val="0"/>
          <w:sz w:val="24"/>
          <w:szCs w:val="24"/>
          <w:lang w:val="fr-FR"/>
        </w:rPr>
        <w:t>ề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nghị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Ngân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hàng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TNHH MTV </w:t>
      </w:r>
      <w:proofErr w:type="spellStart"/>
      <w:r w:rsidR="001B45E2">
        <w:rPr>
          <w:spacing w:val="0"/>
          <w:sz w:val="24"/>
          <w:szCs w:val="24"/>
          <w:lang w:val="fr-FR"/>
        </w:rPr>
        <w:t>Việt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Nam </w:t>
      </w:r>
      <w:proofErr w:type="spellStart"/>
      <w:r w:rsidR="001B45E2">
        <w:rPr>
          <w:spacing w:val="0"/>
          <w:sz w:val="24"/>
          <w:szCs w:val="24"/>
          <w:lang w:val="fr-FR"/>
        </w:rPr>
        <w:t>Hiện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đại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(MBV)</w:t>
      </w:r>
      <w:r w:rsidRPr="001F6517">
        <w:rPr>
          <w:spacing w:val="0"/>
          <w:sz w:val="24"/>
          <w:szCs w:val="24"/>
          <w:lang w:val="fr-FR"/>
        </w:rPr>
        <w:t xml:space="preserve"> –</w:t>
      </w:r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Hội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sở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(</w:t>
      </w:r>
      <w:proofErr w:type="spellStart"/>
      <w:r w:rsidR="001B45E2">
        <w:rPr>
          <w:spacing w:val="0"/>
          <w:sz w:val="24"/>
          <w:szCs w:val="24"/>
          <w:lang w:val="fr-FR"/>
        </w:rPr>
        <w:t>mã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số</w:t>
      </w:r>
      <w:proofErr w:type="spellEnd"/>
      <w:r w:rsidR="001B45E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B45E2">
        <w:rPr>
          <w:spacing w:val="0"/>
          <w:sz w:val="24"/>
          <w:szCs w:val="24"/>
          <w:lang w:val="fr-FR"/>
        </w:rPr>
        <w:t>thuế</w:t>
      </w:r>
      <w:proofErr w:type="spellEnd"/>
      <w:r w:rsidR="001B45E2">
        <w:rPr>
          <w:spacing w:val="0"/>
          <w:sz w:val="24"/>
          <w:szCs w:val="24"/>
          <w:lang w:val="fr-FR"/>
        </w:rPr>
        <w:t> : 0800006089</w:t>
      </w:r>
      <w:r w:rsidRPr="001F6517">
        <w:rPr>
          <w:spacing w:val="0"/>
          <w:sz w:val="24"/>
          <w:szCs w:val="24"/>
          <w:lang w:val="fr-FR"/>
        </w:rPr>
        <w:t xml:space="preserve">) </w:t>
      </w:r>
      <w:proofErr w:type="spellStart"/>
      <w:r w:rsidRPr="001F6517">
        <w:rPr>
          <w:spacing w:val="0"/>
          <w:sz w:val="24"/>
          <w:szCs w:val="24"/>
          <w:lang w:val="fr-FR"/>
        </w:rPr>
        <w:t>thay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mặt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tôi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thực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spacing w:val="0"/>
          <w:sz w:val="24"/>
          <w:szCs w:val="24"/>
          <w:lang w:val="fr-FR"/>
        </w:rPr>
        <w:t>hiện</w:t>
      </w:r>
      <w:proofErr w:type="spellEnd"/>
      <w:r w:rsidRPr="001F6517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DA191A">
        <w:rPr>
          <w:spacing w:val="0"/>
          <w:sz w:val="24"/>
          <w:szCs w:val="24"/>
          <w:lang w:val="fr-FR"/>
        </w:rPr>
        <w:t>đă</w:t>
      </w:r>
      <w:r>
        <w:rPr>
          <w:spacing w:val="0"/>
          <w:sz w:val="24"/>
          <w:szCs w:val="24"/>
          <w:lang w:val="fr-FR"/>
        </w:rPr>
        <w:t>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</w:t>
      </w:r>
      <w:r w:rsidRPr="00DA191A">
        <w:rPr>
          <w:spacing w:val="0"/>
          <w:sz w:val="24"/>
          <w:szCs w:val="24"/>
          <w:lang w:val="fr-FR"/>
        </w:rPr>
        <w:t>ý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thu</w:t>
      </w:r>
      <w:r w:rsidRPr="00DA191A">
        <w:rPr>
          <w:spacing w:val="0"/>
          <w:sz w:val="24"/>
          <w:szCs w:val="24"/>
          <w:lang w:val="fr-FR"/>
        </w:rPr>
        <w:t>ế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cho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ngư</w:t>
      </w:r>
      <w:r w:rsidRPr="00DA191A">
        <w:rPr>
          <w:spacing w:val="0"/>
          <w:sz w:val="24"/>
          <w:szCs w:val="24"/>
          <w:lang w:val="fr-FR"/>
        </w:rPr>
        <w:t>ời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ph</w:t>
      </w:r>
      <w:r w:rsidRPr="00DA191A">
        <w:rPr>
          <w:spacing w:val="0"/>
          <w:sz w:val="24"/>
          <w:szCs w:val="24"/>
          <w:lang w:val="fr-FR"/>
        </w:rPr>
        <w:t>ụ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thu</w:t>
      </w:r>
      <w:r w:rsidRPr="00DA191A">
        <w:rPr>
          <w:spacing w:val="0"/>
          <w:sz w:val="24"/>
          <w:szCs w:val="24"/>
          <w:lang w:val="fr-FR"/>
        </w:rPr>
        <w:t>ộc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</w:t>
      </w:r>
      <w:r w:rsidRPr="00DA191A">
        <w:rPr>
          <w:spacing w:val="0"/>
          <w:sz w:val="24"/>
          <w:szCs w:val="24"/>
          <w:lang w:val="fr-FR"/>
        </w:rPr>
        <w:t>ủa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</w:t>
      </w:r>
      <w:r w:rsidRPr="00DA191A">
        <w:rPr>
          <w:spacing w:val="0"/>
          <w:sz w:val="24"/>
          <w:szCs w:val="24"/>
          <w:lang w:val="fr-FR"/>
        </w:rPr>
        <w:t>ô</w:t>
      </w:r>
      <w:r>
        <w:rPr>
          <w:spacing w:val="0"/>
          <w:sz w:val="24"/>
          <w:szCs w:val="24"/>
          <w:lang w:val="fr-FR"/>
        </w:rPr>
        <w:t>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với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cơ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quan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thuế</w:t>
      </w:r>
      <w:proofErr w:type="spellEnd"/>
      <w:r>
        <w:rPr>
          <w:spacing w:val="0"/>
          <w:sz w:val="24"/>
          <w:szCs w:val="24"/>
          <w:lang w:val="fr-FR"/>
        </w:rPr>
        <w:t xml:space="preserve">, </w:t>
      </w:r>
      <w:proofErr w:type="spellStart"/>
      <w:r>
        <w:rPr>
          <w:spacing w:val="0"/>
          <w:sz w:val="24"/>
          <w:szCs w:val="24"/>
          <w:lang w:val="fr-FR"/>
        </w:rPr>
        <w:t>th</w:t>
      </w:r>
      <w:r w:rsidRPr="004E2697">
        <w:rPr>
          <w:spacing w:val="0"/>
          <w:sz w:val="24"/>
          <w:szCs w:val="24"/>
          <w:lang w:val="fr-FR"/>
        </w:rPr>
        <w:t>ô</w:t>
      </w:r>
      <w:r>
        <w:rPr>
          <w:spacing w:val="0"/>
          <w:sz w:val="24"/>
          <w:szCs w:val="24"/>
          <w:lang w:val="fr-FR"/>
        </w:rPr>
        <w:t>ng</w:t>
      </w:r>
      <w:proofErr w:type="spellEnd"/>
      <w:r>
        <w:rPr>
          <w:spacing w:val="0"/>
          <w:sz w:val="24"/>
          <w:szCs w:val="24"/>
          <w:lang w:val="fr-FR"/>
        </w:rPr>
        <w:t xml:space="preserve"> tin </w:t>
      </w:r>
      <w:proofErr w:type="spellStart"/>
      <w:r>
        <w:rPr>
          <w:spacing w:val="0"/>
          <w:sz w:val="24"/>
          <w:szCs w:val="24"/>
          <w:lang w:val="fr-FR"/>
        </w:rPr>
        <w:t>ngư</w:t>
      </w:r>
      <w:r w:rsidRPr="0083368E">
        <w:rPr>
          <w:spacing w:val="0"/>
          <w:sz w:val="24"/>
          <w:szCs w:val="24"/>
          <w:lang w:val="fr-FR"/>
        </w:rPr>
        <w:t>ời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ph</w:t>
      </w:r>
      <w:r w:rsidRPr="0083368E">
        <w:rPr>
          <w:spacing w:val="0"/>
          <w:sz w:val="24"/>
          <w:szCs w:val="24"/>
          <w:lang w:val="fr-FR"/>
        </w:rPr>
        <w:t>ụ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thu</w:t>
      </w:r>
      <w:r w:rsidRPr="0083368E">
        <w:rPr>
          <w:spacing w:val="0"/>
          <w:sz w:val="24"/>
          <w:szCs w:val="24"/>
          <w:lang w:val="fr-FR"/>
        </w:rPr>
        <w:t>ộc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nh</w:t>
      </w:r>
      <w:r w:rsidRPr="0083368E">
        <w:rPr>
          <w:spacing w:val="0"/>
          <w:sz w:val="24"/>
          <w:szCs w:val="24"/>
          <w:lang w:val="fr-FR"/>
        </w:rPr>
        <w:t>ư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sau</w:t>
      </w:r>
      <w:proofErr w:type="spellEnd"/>
      <w:r>
        <w:rPr>
          <w:spacing w:val="0"/>
          <w:sz w:val="24"/>
          <w:szCs w:val="24"/>
          <w:lang w:val="fr-FR"/>
        </w:rPr>
        <w:t>:</w:t>
      </w:r>
    </w:p>
    <w:p w14:paraId="509CFDF8" w14:textId="77777777" w:rsidR="001F36C5" w:rsidRDefault="001F36C5" w:rsidP="000A09D0">
      <w:pPr>
        <w:spacing w:line="312" w:lineRule="auto"/>
        <w:ind w:left="630" w:firstLine="90"/>
        <w:jc w:val="both"/>
        <w:rPr>
          <w:spacing w:val="0"/>
          <w:sz w:val="24"/>
          <w:szCs w:val="24"/>
          <w:lang w:val="fr-FR"/>
        </w:rPr>
      </w:pPr>
    </w:p>
    <w:tbl>
      <w:tblPr>
        <w:tblW w:w="1341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10"/>
        <w:gridCol w:w="1170"/>
        <w:gridCol w:w="1440"/>
        <w:gridCol w:w="1260"/>
        <w:gridCol w:w="1710"/>
        <w:gridCol w:w="1710"/>
        <w:gridCol w:w="1710"/>
        <w:gridCol w:w="1980"/>
      </w:tblGrid>
      <w:tr w:rsidR="001F36C5" w:rsidRPr="00B126F2" w14:paraId="4998F28F" w14:textId="77777777" w:rsidTr="000A09D0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314" w14:textId="77777777" w:rsidR="001F36C5" w:rsidRPr="00031A93" w:rsidRDefault="001F36C5" w:rsidP="00AF7E2E">
            <w:pPr>
              <w:rPr>
                <w:b/>
                <w:sz w:val="24"/>
                <w:szCs w:val="24"/>
                <w:lang w:val="pt-BR"/>
              </w:rPr>
            </w:pPr>
            <w:r w:rsidRPr="00031A93">
              <w:rPr>
                <w:b/>
                <w:sz w:val="24"/>
                <w:szCs w:val="24"/>
                <w:lang w:val="pt-BR"/>
              </w:rPr>
              <w:t>I</w:t>
            </w:r>
          </w:p>
        </w:tc>
        <w:tc>
          <w:tcPr>
            <w:tcW w:w="1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3E4" w14:textId="77777777" w:rsidR="001F36C5" w:rsidRPr="00031A93" w:rsidRDefault="001F36C5" w:rsidP="00AF7E2E">
            <w:pPr>
              <w:rPr>
                <w:b/>
                <w:sz w:val="24"/>
                <w:szCs w:val="24"/>
              </w:rPr>
            </w:pPr>
            <w:r w:rsidRPr="00031A93">
              <w:rPr>
                <w:b/>
                <w:sz w:val="26"/>
                <w:szCs w:val="26"/>
                <w:lang w:val="pt-BR"/>
              </w:rPr>
              <w:t>Ng</w:t>
            </w:r>
            <w:r w:rsidRPr="00031A93">
              <w:rPr>
                <w:rFonts w:hint="cs"/>
                <w:b/>
                <w:sz w:val="26"/>
                <w:szCs w:val="26"/>
                <w:lang w:val="pt-BR"/>
              </w:rPr>
              <w:t>ư</w:t>
            </w:r>
            <w:r w:rsidRPr="00031A93">
              <w:rPr>
                <w:b/>
                <w:sz w:val="26"/>
                <w:szCs w:val="26"/>
                <w:lang w:val="pt-BR"/>
              </w:rPr>
              <w:t xml:space="preserve">ời phụ thuộc </w:t>
            </w:r>
            <w:r w:rsidRPr="004E2697">
              <w:rPr>
                <w:b/>
                <w:color w:val="FF0000"/>
                <w:sz w:val="26"/>
                <w:szCs w:val="26"/>
                <w:lang w:val="pt-BR"/>
              </w:rPr>
              <w:t xml:space="preserve">đã có </w:t>
            </w:r>
            <w:r w:rsidRPr="00031A93">
              <w:rPr>
                <w:b/>
                <w:sz w:val="26"/>
                <w:szCs w:val="26"/>
                <w:lang w:val="pt-BR"/>
              </w:rPr>
              <w:t>MST/CMND/</w:t>
            </w:r>
            <w:r w:rsidR="00FE7FAD">
              <w:rPr>
                <w:b/>
                <w:sz w:val="26"/>
                <w:szCs w:val="26"/>
                <w:lang w:val="pt-BR"/>
              </w:rPr>
              <w:t>CCCD/S</w:t>
            </w:r>
            <w:r w:rsidR="00FE7FAD" w:rsidRPr="00FE7FAD">
              <w:rPr>
                <w:b/>
                <w:sz w:val="26"/>
                <w:szCs w:val="26"/>
                <w:lang w:val="pt-BR"/>
              </w:rPr>
              <w:t>ố định danh/</w:t>
            </w:r>
            <w:r w:rsidRPr="00031A93">
              <w:rPr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1F36C5" w:rsidRPr="00B126F2" w14:paraId="4FEB508E" w14:textId="77777777" w:rsidTr="00C04261">
        <w:trPr>
          <w:trHeight w:val="1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44E6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313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Họ và tên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4099" w14:textId="77777777" w:rsidR="001F36C5" w:rsidRPr="0089396E" w:rsidRDefault="001F36C5" w:rsidP="00AF7E2E">
            <w:pPr>
              <w:tabs>
                <w:tab w:val="left" w:pos="942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>Ngày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840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Mã số thuế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1B4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>Quốc tịch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A4F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Số </w:t>
            </w:r>
            <w:r w:rsidRPr="00BC1217">
              <w:rPr>
                <w:b/>
                <w:sz w:val="24"/>
                <w:szCs w:val="24"/>
              </w:rPr>
              <w:t>CM</w:t>
            </w:r>
            <w:r>
              <w:rPr>
                <w:b/>
                <w:sz w:val="24"/>
                <w:szCs w:val="24"/>
              </w:rPr>
              <w:t>ND/CCCD/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 w:rsidRPr="00BC1217">
              <w:rPr>
                <w:b/>
                <w:sz w:val="24"/>
                <w:szCs w:val="24"/>
              </w:rPr>
              <w:t>ố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định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danh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BC1217">
              <w:rPr>
                <w:b/>
                <w:sz w:val="24"/>
                <w:szCs w:val="24"/>
              </w:rPr>
              <w:t>ộ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C2D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396E">
              <w:rPr>
                <w:b/>
                <w:sz w:val="24"/>
                <w:szCs w:val="24"/>
              </w:rPr>
              <w:t>Quan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hệ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với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ng</w:t>
            </w:r>
            <w:r w:rsidRPr="0089396E">
              <w:rPr>
                <w:rFonts w:hint="cs"/>
                <w:b/>
                <w:sz w:val="24"/>
                <w:szCs w:val="24"/>
              </w:rPr>
              <w:t>ư</w:t>
            </w:r>
            <w:r w:rsidRPr="0089396E">
              <w:rPr>
                <w:b/>
                <w:sz w:val="24"/>
                <w:szCs w:val="24"/>
              </w:rPr>
              <w:t>ời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nộp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C04" w14:textId="77777777" w:rsidR="001F36C5" w:rsidRPr="0089396E" w:rsidRDefault="00201230" w:rsidP="00AF7E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Tháng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bắt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đầu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tính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giảm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trừ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</w:p>
          <w:p w14:paraId="352C7535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</w:rPr>
              <w:t>(</w:t>
            </w:r>
            <w:proofErr w:type="spellStart"/>
            <w:r w:rsidRPr="0089396E"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>/</w:t>
            </w:r>
            <w:proofErr w:type="spellStart"/>
            <w:r w:rsidRPr="0089396E">
              <w:rPr>
                <w:b/>
                <w:sz w:val="24"/>
                <w:szCs w:val="24"/>
              </w:rPr>
              <w:t>năm</w:t>
            </w:r>
            <w:proofErr w:type="spellEnd"/>
            <w:r w:rsidRPr="0089396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08F" w14:textId="77777777" w:rsidR="001F36C5" w:rsidRPr="0089396E" w:rsidRDefault="00201230" w:rsidP="00AF7E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Tháng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kết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thúc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tính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giảm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F36C5" w:rsidRPr="0089396E">
              <w:rPr>
                <w:b/>
                <w:sz w:val="24"/>
                <w:szCs w:val="24"/>
              </w:rPr>
              <w:t>trừ</w:t>
            </w:r>
            <w:proofErr w:type="spellEnd"/>
            <w:r w:rsidR="001F36C5" w:rsidRPr="0089396E">
              <w:rPr>
                <w:b/>
                <w:sz w:val="24"/>
                <w:szCs w:val="24"/>
              </w:rPr>
              <w:t xml:space="preserve"> </w:t>
            </w:r>
          </w:p>
          <w:p w14:paraId="634E5A4E" w14:textId="77777777" w:rsidR="001F36C5" w:rsidRPr="0089396E" w:rsidRDefault="001F36C5" w:rsidP="00AF7E2E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</w:rPr>
              <w:t>(</w:t>
            </w:r>
            <w:proofErr w:type="spellStart"/>
            <w:r w:rsidRPr="0089396E"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>/</w:t>
            </w:r>
            <w:proofErr w:type="spellStart"/>
            <w:r w:rsidRPr="0089396E">
              <w:rPr>
                <w:b/>
                <w:sz w:val="24"/>
                <w:szCs w:val="24"/>
              </w:rPr>
              <w:t>năm</w:t>
            </w:r>
            <w:proofErr w:type="spellEnd"/>
            <w:r w:rsidRPr="0089396E">
              <w:rPr>
                <w:b/>
                <w:sz w:val="24"/>
                <w:szCs w:val="24"/>
              </w:rPr>
              <w:t>)</w:t>
            </w:r>
          </w:p>
        </w:tc>
      </w:tr>
      <w:tr w:rsidR="00F51E62" w:rsidRPr="00B126F2" w14:paraId="7CABCD45" w14:textId="77777777" w:rsidTr="004C0650">
        <w:trPr>
          <w:trHeight w:hRule="exact" w:val="6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E38D9" w14:textId="77777777" w:rsidR="00F51E62" w:rsidRPr="00752B4A" w:rsidRDefault="00F51E62" w:rsidP="00F51E62">
            <w:pPr>
              <w:jc w:val="center"/>
            </w:pPr>
            <w:r w:rsidRPr="00752B4A"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8778" w14:textId="77777777" w:rsidR="00F51E62" w:rsidRPr="00752B4A" w:rsidRDefault="00F51E62" w:rsidP="00F51E62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4C7A1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B5ECD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0CD37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DA2A8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5BB2F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ABDBC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DBE57" w14:textId="77777777" w:rsidR="00F51E62" w:rsidRPr="00752B4A" w:rsidRDefault="00F51E62" w:rsidP="00F51E62">
            <w:pPr>
              <w:jc w:val="center"/>
            </w:pPr>
          </w:p>
        </w:tc>
      </w:tr>
      <w:tr w:rsidR="004F3C48" w:rsidRPr="00B126F2" w14:paraId="1B68FEAE" w14:textId="77777777" w:rsidTr="004C0650">
        <w:trPr>
          <w:trHeight w:hRule="exact" w:val="6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EBCB6" w14:textId="77777777" w:rsidR="004F3C48" w:rsidRPr="004F3C48" w:rsidRDefault="004F3C48" w:rsidP="00F51E62">
            <w:pPr>
              <w:jc w:val="center"/>
              <w:rPr>
                <w:u w:val="double"/>
              </w:rPr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A7AA5" w14:textId="77777777" w:rsidR="004F3C48" w:rsidRPr="00752B4A" w:rsidRDefault="004F3C48" w:rsidP="00F51E62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FCE53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B43CF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52734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DC8E9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1765F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711BA" w14:textId="77777777" w:rsidR="004F3C48" w:rsidRPr="00752B4A" w:rsidRDefault="004F3C48" w:rsidP="00F51E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FBFAD" w14:textId="77777777" w:rsidR="004F3C48" w:rsidRPr="00752B4A" w:rsidRDefault="004F3C48" w:rsidP="00F51E62">
            <w:pPr>
              <w:jc w:val="center"/>
            </w:pPr>
          </w:p>
        </w:tc>
      </w:tr>
      <w:tr w:rsidR="00F51E62" w:rsidRPr="00B126F2" w14:paraId="3EC0B7A6" w14:textId="77777777" w:rsidTr="00736DF2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0D8" w14:textId="77777777" w:rsidR="00F51E62" w:rsidRPr="00031A93" w:rsidRDefault="00F51E62" w:rsidP="00F51E62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II</w:t>
            </w:r>
          </w:p>
        </w:tc>
        <w:tc>
          <w:tcPr>
            <w:tcW w:w="12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CAD2" w14:textId="77777777" w:rsidR="00F51E62" w:rsidRPr="00031A93" w:rsidRDefault="00F51E62" w:rsidP="00F51E62">
            <w:pPr>
              <w:rPr>
                <w:b/>
                <w:sz w:val="24"/>
                <w:szCs w:val="24"/>
              </w:rPr>
            </w:pPr>
            <w:r w:rsidRPr="00031A93">
              <w:rPr>
                <w:b/>
                <w:sz w:val="26"/>
                <w:szCs w:val="26"/>
                <w:lang w:val="pt-BR"/>
              </w:rPr>
              <w:t>Ng</w:t>
            </w:r>
            <w:r w:rsidRPr="00031A93">
              <w:rPr>
                <w:rFonts w:hint="cs"/>
                <w:b/>
                <w:sz w:val="26"/>
                <w:szCs w:val="26"/>
                <w:lang w:val="pt-BR"/>
              </w:rPr>
              <w:t>ư</w:t>
            </w:r>
            <w:r w:rsidRPr="00031A93">
              <w:rPr>
                <w:b/>
                <w:sz w:val="26"/>
                <w:szCs w:val="26"/>
                <w:lang w:val="pt-BR"/>
              </w:rPr>
              <w:t xml:space="preserve">ời phụ thuộc </w:t>
            </w:r>
            <w:r>
              <w:rPr>
                <w:b/>
                <w:color w:val="FF0000"/>
                <w:sz w:val="26"/>
                <w:szCs w:val="26"/>
                <w:lang w:val="pt-BR"/>
              </w:rPr>
              <w:t xml:space="preserve">chưa </w:t>
            </w:r>
            <w:r w:rsidRPr="004E2697">
              <w:rPr>
                <w:b/>
                <w:color w:val="FF0000"/>
                <w:sz w:val="26"/>
                <w:szCs w:val="26"/>
                <w:lang w:val="pt-BR"/>
              </w:rPr>
              <w:t xml:space="preserve">có </w:t>
            </w:r>
            <w:r w:rsidRPr="00031A93">
              <w:rPr>
                <w:b/>
                <w:sz w:val="26"/>
                <w:szCs w:val="26"/>
                <w:lang w:val="pt-BR"/>
              </w:rPr>
              <w:t>MST/CMND/</w:t>
            </w:r>
            <w:r>
              <w:rPr>
                <w:b/>
                <w:sz w:val="26"/>
                <w:szCs w:val="26"/>
                <w:lang w:val="pt-BR"/>
              </w:rPr>
              <w:t>CCCD/S</w:t>
            </w:r>
            <w:r w:rsidRPr="00FE7FAD">
              <w:rPr>
                <w:b/>
                <w:sz w:val="26"/>
                <w:szCs w:val="26"/>
                <w:lang w:val="pt-BR"/>
              </w:rPr>
              <w:t>ố định danh/</w:t>
            </w:r>
            <w:r w:rsidRPr="00031A93">
              <w:rPr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F51E62" w:rsidRPr="00B126F2" w14:paraId="6CC9BF4C" w14:textId="77777777" w:rsidTr="00736DF2">
        <w:trPr>
          <w:trHeight w:val="11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196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lastRenderedPageBreak/>
              <w:t>STT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8A6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Họ và tên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C7" w14:textId="77777777" w:rsidR="00F51E62" w:rsidRPr="0089396E" w:rsidRDefault="00F51E62" w:rsidP="00F51E62">
            <w:pPr>
              <w:tabs>
                <w:tab w:val="left" w:pos="942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>Ngày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5FC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Mã số thuế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475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>Quốc tịch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32A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  <w:lang w:val="pt-BR"/>
              </w:rPr>
              <w:t xml:space="preserve">Số </w:t>
            </w:r>
            <w:r w:rsidRPr="00BC1217">
              <w:rPr>
                <w:b/>
                <w:sz w:val="24"/>
                <w:szCs w:val="24"/>
              </w:rPr>
              <w:t>CM</w:t>
            </w:r>
            <w:r>
              <w:rPr>
                <w:b/>
                <w:sz w:val="24"/>
                <w:szCs w:val="24"/>
              </w:rPr>
              <w:t>ND/CCCD/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 w:rsidRPr="00BC1217">
              <w:rPr>
                <w:b/>
                <w:sz w:val="24"/>
                <w:szCs w:val="24"/>
              </w:rPr>
              <w:t>ố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định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danh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 w:rsidRPr="00BC1217">
              <w:rPr>
                <w:b/>
                <w:sz w:val="24"/>
                <w:szCs w:val="24"/>
              </w:rPr>
              <w:t>ộ</w:t>
            </w:r>
            <w:proofErr w:type="spellEnd"/>
            <w:r w:rsidRPr="00BC12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1217">
              <w:rPr>
                <w:b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0C0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396E">
              <w:rPr>
                <w:b/>
                <w:sz w:val="24"/>
                <w:szCs w:val="24"/>
              </w:rPr>
              <w:t>Quan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hệ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với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ng</w:t>
            </w:r>
            <w:r w:rsidRPr="0089396E">
              <w:rPr>
                <w:rFonts w:hint="cs"/>
                <w:b/>
                <w:sz w:val="24"/>
                <w:szCs w:val="24"/>
              </w:rPr>
              <w:t>ư</w:t>
            </w:r>
            <w:r w:rsidRPr="0089396E">
              <w:rPr>
                <w:b/>
                <w:sz w:val="24"/>
                <w:szCs w:val="24"/>
              </w:rPr>
              <w:t>ời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nộp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BF6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bắt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đầu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tính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giảm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trừ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</w:p>
          <w:p w14:paraId="5451A769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</w:rPr>
              <w:t>(</w:t>
            </w:r>
            <w:proofErr w:type="spellStart"/>
            <w:r w:rsidRPr="0089396E"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>/</w:t>
            </w:r>
            <w:proofErr w:type="spellStart"/>
            <w:r w:rsidRPr="0089396E">
              <w:rPr>
                <w:b/>
                <w:sz w:val="24"/>
                <w:szCs w:val="24"/>
              </w:rPr>
              <w:t>năm</w:t>
            </w:r>
            <w:proofErr w:type="spellEnd"/>
            <w:r w:rsidRPr="0089396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614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kết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thúc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tính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giảm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396E">
              <w:rPr>
                <w:b/>
                <w:sz w:val="24"/>
                <w:szCs w:val="24"/>
              </w:rPr>
              <w:t>trừ</w:t>
            </w:r>
            <w:proofErr w:type="spellEnd"/>
            <w:r w:rsidRPr="0089396E">
              <w:rPr>
                <w:b/>
                <w:sz w:val="24"/>
                <w:szCs w:val="24"/>
              </w:rPr>
              <w:t xml:space="preserve"> </w:t>
            </w:r>
          </w:p>
          <w:p w14:paraId="48DD4C6D" w14:textId="77777777" w:rsidR="00F51E62" w:rsidRPr="0089396E" w:rsidRDefault="00F51E62" w:rsidP="00F51E62">
            <w:pPr>
              <w:jc w:val="center"/>
              <w:rPr>
                <w:b/>
                <w:sz w:val="24"/>
                <w:szCs w:val="24"/>
              </w:rPr>
            </w:pPr>
            <w:r w:rsidRPr="0089396E">
              <w:rPr>
                <w:b/>
                <w:sz w:val="24"/>
                <w:szCs w:val="24"/>
              </w:rPr>
              <w:t>(</w:t>
            </w:r>
            <w:proofErr w:type="spellStart"/>
            <w:r w:rsidRPr="0089396E">
              <w:rPr>
                <w:b/>
                <w:sz w:val="24"/>
                <w:szCs w:val="24"/>
              </w:rPr>
              <w:t>tháng</w:t>
            </w:r>
            <w:proofErr w:type="spellEnd"/>
            <w:r w:rsidRPr="0089396E">
              <w:rPr>
                <w:b/>
                <w:sz w:val="24"/>
                <w:szCs w:val="24"/>
              </w:rPr>
              <w:t>/</w:t>
            </w:r>
            <w:proofErr w:type="spellStart"/>
            <w:r w:rsidRPr="0089396E">
              <w:rPr>
                <w:b/>
                <w:sz w:val="24"/>
                <w:szCs w:val="24"/>
              </w:rPr>
              <w:t>năm</w:t>
            </w:r>
            <w:proofErr w:type="spellEnd"/>
            <w:r w:rsidRPr="0089396E">
              <w:rPr>
                <w:b/>
                <w:sz w:val="24"/>
                <w:szCs w:val="24"/>
              </w:rPr>
              <w:t>)</w:t>
            </w:r>
          </w:p>
        </w:tc>
      </w:tr>
      <w:tr w:rsidR="00F51E62" w:rsidRPr="00B126F2" w14:paraId="52147BFE" w14:textId="77777777" w:rsidTr="002A1C5F">
        <w:trPr>
          <w:trHeight w:hRule="exact"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CAE50" w14:textId="77777777" w:rsidR="00F51E62" w:rsidRPr="00752B4A" w:rsidRDefault="00F51E62" w:rsidP="00F51E62">
            <w:pPr>
              <w:jc w:val="center"/>
            </w:pPr>
            <w:r w:rsidRPr="00752B4A"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7F586" w14:textId="77777777" w:rsidR="00F51E62" w:rsidRPr="00752B4A" w:rsidRDefault="00F51E62" w:rsidP="00F51E62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2F3F0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52B83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2F4AB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100D1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90A59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EC98F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72287" w14:textId="77777777" w:rsidR="00F51E62" w:rsidRPr="00752B4A" w:rsidRDefault="00F51E62" w:rsidP="00F51E62">
            <w:pPr>
              <w:jc w:val="center"/>
            </w:pPr>
          </w:p>
        </w:tc>
      </w:tr>
      <w:tr w:rsidR="00F51E62" w:rsidRPr="00B126F2" w14:paraId="1C8F239C" w14:textId="77777777" w:rsidTr="00736DF2">
        <w:trPr>
          <w:trHeight w:hRule="exact" w:val="397"/>
        </w:trPr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F23" w14:textId="77777777" w:rsidR="00F51E62" w:rsidRPr="00752B4A" w:rsidRDefault="00F51E62" w:rsidP="00F51E62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92F" w14:textId="77777777" w:rsidR="00F51E62" w:rsidRPr="00752B4A" w:rsidRDefault="00F51E62" w:rsidP="00F51E62"/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980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CC7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0DC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759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97D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72D" w14:textId="77777777" w:rsidR="00F51E62" w:rsidRPr="00752B4A" w:rsidRDefault="00F51E62" w:rsidP="00F51E62">
            <w:pPr>
              <w:jc w:val="center"/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03A" w14:textId="77777777" w:rsidR="00F51E62" w:rsidRPr="00752B4A" w:rsidRDefault="00F51E62" w:rsidP="00F51E62">
            <w:pPr>
              <w:jc w:val="center"/>
            </w:pPr>
          </w:p>
        </w:tc>
      </w:tr>
    </w:tbl>
    <w:p w14:paraId="3A55D68A" w14:textId="77777777" w:rsidR="001F36C5" w:rsidRDefault="001F36C5" w:rsidP="001F36C5">
      <w:pPr>
        <w:spacing w:line="312" w:lineRule="auto"/>
        <w:ind w:firstLine="720"/>
        <w:jc w:val="both"/>
        <w:rPr>
          <w:spacing w:val="0"/>
          <w:sz w:val="24"/>
          <w:szCs w:val="24"/>
          <w:lang w:val="fr-FR"/>
        </w:rPr>
      </w:pPr>
    </w:p>
    <w:p w14:paraId="0A142ED3" w14:textId="77777777" w:rsidR="001F36C5" w:rsidRPr="000A09D0" w:rsidRDefault="001F36C5" w:rsidP="00C04261">
      <w:pPr>
        <w:spacing w:line="312" w:lineRule="auto"/>
        <w:ind w:left="720"/>
        <w:jc w:val="both"/>
        <w:rPr>
          <w:b/>
          <w:spacing w:val="0"/>
          <w:sz w:val="24"/>
          <w:szCs w:val="24"/>
          <w:lang w:val="fr-FR"/>
        </w:rPr>
      </w:pPr>
      <w:proofErr w:type="spellStart"/>
      <w:r w:rsidRPr="000A09D0">
        <w:rPr>
          <w:b/>
          <w:spacing w:val="0"/>
          <w:sz w:val="24"/>
          <w:szCs w:val="24"/>
          <w:lang w:val="fr-FR"/>
        </w:rPr>
        <w:t>Tôi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cam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đoan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người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phụ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thuộc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chỉ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được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giảm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trừ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cho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duy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nhất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cá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nhân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tôi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.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Trường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hợp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cơ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quan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thuế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kiểm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tra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phát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hiện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tôi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đăng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ký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trùng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người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phụ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thuộc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với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cá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nhân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khác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thì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tôi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hoàn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toàn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chịu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trách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nhiệm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trước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pháp</w:t>
      </w:r>
      <w:proofErr w:type="spellEnd"/>
      <w:r w:rsidRPr="000A09D0">
        <w:rPr>
          <w:b/>
          <w:spacing w:val="0"/>
          <w:sz w:val="24"/>
          <w:szCs w:val="24"/>
          <w:lang w:val="fr-FR"/>
        </w:rPr>
        <w:t xml:space="preserve"> </w:t>
      </w:r>
      <w:proofErr w:type="spellStart"/>
      <w:r w:rsidRPr="000A09D0">
        <w:rPr>
          <w:b/>
          <w:spacing w:val="0"/>
          <w:sz w:val="24"/>
          <w:szCs w:val="24"/>
          <w:lang w:val="fr-FR"/>
        </w:rPr>
        <w:t>luật</w:t>
      </w:r>
      <w:proofErr w:type="spellEnd"/>
      <w:proofErr w:type="gramStart"/>
      <w:r w:rsidRPr="000A09D0">
        <w:rPr>
          <w:b/>
          <w:spacing w:val="0"/>
          <w:sz w:val="24"/>
          <w:szCs w:val="24"/>
          <w:lang w:val="fr-FR"/>
        </w:rPr>
        <w:t>./</w:t>
      </w:r>
      <w:proofErr w:type="gramEnd"/>
      <w:r w:rsidRPr="000A09D0">
        <w:rPr>
          <w:b/>
          <w:spacing w:val="0"/>
          <w:sz w:val="24"/>
          <w:szCs w:val="24"/>
          <w:lang w:val="fr-FR"/>
        </w:rPr>
        <w:t>.</w:t>
      </w:r>
    </w:p>
    <w:p w14:paraId="4354FB17" w14:textId="77777777" w:rsidR="001F36C5" w:rsidRPr="001F6517" w:rsidRDefault="001F36C5" w:rsidP="001F36C5">
      <w:pPr>
        <w:rPr>
          <w:i/>
          <w:spacing w:val="0"/>
          <w:sz w:val="24"/>
          <w:szCs w:val="24"/>
          <w:lang w:val="fr-FR"/>
        </w:rPr>
      </w:pPr>
      <w:r>
        <w:rPr>
          <w:i/>
          <w:spacing w:val="0"/>
          <w:sz w:val="24"/>
          <w:szCs w:val="24"/>
          <w:lang w:val="fr-FR"/>
        </w:rPr>
        <w:tab/>
      </w:r>
      <w:proofErr w:type="spellStart"/>
      <w:r>
        <w:rPr>
          <w:i/>
          <w:spacing w:val="0"/>
          <w:sz w:val="24"/>
          <w:szCs w:val="24"/>
          <w:lang w:val="fr-FR"/>
        </w:rPr>
        <w:t>H</w:t>
      </w:r>
      <w:r w:rsidRPr="0074277C">
        <w:rPr>
          <w:i/>
          <w:spacing w:val="0"/>
          <w:sz w:val="24"/>
          <w:szCs w:val="24"/>
          <w:lang w:val="fr-FR"/>
        </w:rPr>
        <w:t>ồ</w:t>
      </w:r>
      <w:proofErr w:type="spellEnd"/>
      <w:r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i/>
          <w:spacing w:val="0"/>
          <w:sz w:val="24"/>
          <w:szCs w:val="24"/>
          <w:lang w:val="fr-FR"/>
        </w:rPr>
        <w:t>s</w:t>
      </w:r>
      <w:r w:rsidRPr="0074277C">
        <w:rPr>
          <w:i/>
          <w:spacing w:val="0"/>
          <w:sz w:val="24"/>
          <w:szCs w:val="24"/>
          <w:lang w:val="fr-FR"/>
        </w:rPr>
        <w:t>ơ</w:t>
      </w:r>
      <w:proofErr w:type="spellEnd"/>
      <w:r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74277C">
        <w:rPr>
          <w:i/>
          <w:spacing w:val="0"/>
          <w:sz w:val="24"/>
          <w:szCs w:val="24"/>
          <w:lang w:val="fr-FR"/>
        </w:rPr>
        <w:t>đính</w:t>
      </w:r>
      <w:proofErr w:type="spellEnd"/>
      <w:r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i/>
          <w:spacing w:val="0"/>
          <w:sz w:val="24"/>
          <w:szCs w:val="24"/>
          <w:lang w:val="fr-FR"/>
        </w:rPr>
        <w:t>k</w:t>
      </w:r>
      <w:r w:rsidRPr="0074277C">
        <w:rPr>
          <w:i/>
          <w:spacing w:val="0"/>
          <w:sz w:val="24"/>
          <w:szCs w:val="24"/>
          <w:lang w:val="fr-FR"/>
        </w:rPr>
        <w:t>èm</w:t>
      </w:r>
      <w:proofErr w:type="spellEnd"/>
      <w:r w:rsidR="002A1C5F">
        <w:rPr>
          <w:i/>
          <w:spacing w:val="0"/>
          <w:sz w:val="24"/>
          <w:szCs w:val="24"/>
          <w:lang w:val="fr-FR"/>
        </w:rPr>
        <w:t xml:space="preserve">: + </w:t>
      </w:r>
      <w:proofErr w:type="spellStart"/>
      <w:r w:rsidR="002A1C5F">
        <w:rPr>
          <w:i/>
          <w:spacing w:val="0"/>
          <w:sz w:val="24"/>
          <w:szCs w:val="24"/>
          <w:lang w:val="fr-FR"/>
        </w:rPr>
        <w:t>Giấy</w:t>
      </w:r>
      <w:proofErr w:type="spellEnd"/>
      <w:r w:rsidR="002A1C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="002A1C5F">
        <w:rPr>
          <w:i/>
          <w:spacing w:val="0"/>
          <w:sz w:val="24"/>
          <w:szCs w:val="24"/>
          <w:lang w:val="fr-FR"/>
        </w:rPr>
        <w:t>khai</w:t>
      </w:r>
      <w:proofErr w:type="spellEnd"/>
      <w:r w:rsidR="002A1C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="002A1C5F">
        <w:rPr>
          <w:i/>
          <w:spacing w:val="0"/>
          <w:sz w:val="24"/>
          <w:szCs w:val="24"/>
          <w:lang w:val="fr-FR"/>
        </w:rPr>
        <w:t>sinh</w:t>
      </w:r>
      <w:proofErr w:type="spellEnd"/>
      <w:r w:rsidR="002A1C5F">
        <w:rPr>
          <w:i/>
          <w:spacing w:val="0"/>
          <w:sz w:val="24"/>
          <w:szCs w:val="24"/>
          <w:lang w:val="fr-FR"/>
        </w:rPr>
        <w:t xml:space="preserve"> (photo) &amp; CCCD (</w:t>
      </w:r>
      <w:proofErr w:type="spellStart"/>
      <w:r w:rsidR="002A1C5F">
        <w:rPr>
          <w:i/>
          <w:spacing w:val="0"/>
          <w:sz w:val="24"/>
          <w:szCs w:val="24"/>
          <w:lang w:val="fr-FR"/>
        </w:rPr>
        <w:t>nếu</w:t>
      </w:r>
      <w:proofErr w:type="spellEnd"/>
      <w:r w:rsidR="002A1C5F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="002A1C5F">
        <w:rPr>
          <w:i/>
          <w:spacing w:val="0"/>
          <w:sz w:val="24"/>
          <w:szCs w:val="24"/>
          <w:lang w:val="fr-FR"/>
        </w:rPr>
        <w:t>có</w:t>
      </w:r>
      <w:proofErr w:type="spellEnd"/>
      <w:r w:rsidR="002A1C5F">
        <w:rPr>
          <w:i/>
          <w:spacing w:val="0"/>
          <w:sz w:val="24"/>
          <w:szCs w:val="24"/>
          <w:lang w:val="fr-FR"/>
        </w:rPr>
        <w:t>)</w:t>
      </w:r>
    </w:p>
    <w:p w14:paraId="2E31822A" w14:textId="77777777" w:rsidR="001F36C5" w:rsidRPr="001F6517" w:rsidRDefault="001F36C5" w:rsidP="001F36C5">
      <w:pPr>
        <w:ind w:left="4111"/>
        <w:jc w:val="center"/>
        <w:rPr>
          <w:i/>
          <w:spacing w:val="0"/>
          <w:sz w:val="24"/>
          <w:szCs w:val="24"/>
          <w:lang w:val="fr-FR"/>
        </w:rPr>
      </w:pPr>
      <w:r>
        <w:rPr>
          <w:i/>
          <w:spacing w:val="0"/>
          <w:sz w:val="24"/>
          <w:szCs w:val="24"/>
          <w:lang w:val="fr-FR"/>
        </w:rPr>
        <w:t xml:space="preserve">                               …</w:t>
      </w:r>
      <w:proofErr w:type="gramStart"/>
      <w:r>
        <w:rPr>
          <w:i/>
          <w:spacing w:val="0"/>
          <w:sz w:val="24"/>
          <w:szCs w:val="24"/>
          <w:lang w:val="fr-FR"/>
        </w:rPr>
        <w:t>.</w:t>
      </w:r>
      <w:r w:rsidRPr="001F6517">
        <w:rPr>
          <w:i/>
          <w:spacing w:val="0"/>
          <w:sz w:val="24"/>
          <w:szCs w:val="24"/>
          <w:lang w:val="fr-FR"/>
        </w:rPr>
        <w:t>,</w:t>
      </w:r>
      <w:proofErr w:type="gramEnd"/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ngày</w:t>
      </w:r>
      <w:proofErr w:type="spellEnd"/>
      <w:r>
        <w:rPr>
          <w:i/>
          <w:spacing w:val="0"/>
          <w:sz w:val="24"/>
          <w:szCs w:val="24"/>
          <w:lang w:val="fr-FR"/>
        </w:rPr>
        <w:t>…..</w:t>
      </w:r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proofErr w:type="gramStart"/>
      <w:r w:rsidRPr="001F6517">
        <w:rPr>
          <w:i/>
          <w:spacing w:val="0"/>
          <w:sz w:val="24"/>
          <w:szCs w:val="24"/>
          <w:lang w:val="fr-FR"/>
        </w:rPr>
        <w:t>tháng</w:t>
      </w:r>
      <w:proofErr w:type="spellEnd"/>
      <w:proofErr w:type="gramEnd"/>
      <w:r>
        <w:rPr>
          <w:i/>
          <w:spacing w:val="0"/>
          <w:sz w:val="24"/>
          <w:szCs w:val="24"/>
          <w:lang w:val="fr-FR"/>
        </w:rPr>
        <w:t xml:space="preserve"> …</w:t>
      </w:r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năm</w:t>
      </w:r>
      <w:proofErr w:type="spellEnd"/>
      <w:r>
        <w:rPr>
          <w:i/>
          <w:spacing w:val="0"/>
          <w:sz w:val="24"/>
          <w:szCs w:val="24"/>
          <w:lang w:val="fr-FR"/>
        </w:rPr>
        <w:t xml:space="preserve"> ….</w:t>
      </w:r>
    </w:p>
    <w:p w14:paraId="3C5B52CF" w14:textId="77777777" w:rsidR="001F36C5" w:rsidRPr="001F6517" w:rsidRDefault="001F36C5" w:rsidP="001F36C5">
      <w:pPr>
        <w:ind w:left="3600"/>
        <w:rPr>
          <w:b/>
          <w:spacing w:val="0"/>
          <w:sz w:val="24"/>
          <w:szCs w:val="24"/>
          <w:lang w:val="fr-FR"/>
        </w:rPr>
      </w:pPr>
      <w:r w:rsidRPr="001F6517">
        <w:rPr>
          <w:b/>
          <w:spacing w:val="0"/>
          <w:sz w:val="24"/>
          <w:szCs w:val="24"/>
          <w:lang w:val="fr-FR"/>
        </w:rPr>
        <w:t xml:space="preserve">                                        </w:t>
      </w:r>
      <w:r>
        <w:rPr>
          <w:b/>
          <w:spacing w:val="0"/>
          <w:sz w:val="24"/>
          <w:szCs w:val="24"/>
          <w:lang w:val="fr-FR"/>
        </w:rPr>
        <w:t xml:space="preserve">                                        </w:t>
      </w:r>
      <w:r w:rsidR="000A09D0">
        <w:rPr>
          <w:b/>
          <w:spacing w:val="0"/>
          <w:sz w:val="24"/>
          <w:szCs w:val="24"/>
          <w:lang w:val="fr-FR"/>
        </w:rPr>
        <w:tab/>
      </w:r>
      <w:r w:rsidR="000A09D0">
        <w:rPr>
          <w:b/>
          <w:spacing w:val="0"/>
          <w:sz w:val="24"/>
          <w:szCs w:val="24"/>
          <w:lang w:val="fr-FR"/>
        </w:rPr>
        <w:tab/>
        <w:t xml:space="preserve">   </w:t>
      </w:r>
      <w:r w:rsidRPr="001F6517">
        <w:rPr>
          <w:b/>
          <w:spacing w:val="0"/>
          <w:sz w:val="24"/>
          <w:szCs w:val="24"/>
          <w:lang w:val="fr-FR"/>
        </w:rPr>
        <w:t xml:space="preserve">NGƯỜI UỶ QUYỀN </w:t>
      </w:r>
    </w:p>
    <w:p w14:paraId="1684A8F7" w14:textId="77777777" w:rsidR="001F36C5" w:rsidRPr="001F6517" w:rsidRDefault="001F36C5" w:rsidP="001F36C5">
      <w:pPr>
        <w:ind w:left="3600" w:firstLine="720"/>
        <w:rPr>
          <w:i/>
          <w:spacing w:val="0"/>
          <w:sz w:val="24"/>
          <w:szCs w:val="24"/>
          <w:lang w:val="fr-FR"/>
        </w:rPr>
      </w:pPr>
      <w:r w:rsidRPr="001F6517">
        <w:rPr>
          <w:spacing w:val="0"/>
          <w:sz w:val="24"/>
          <w:szCs w:val="24"/>
          <w:lang w:val="fr-FR"/>
        </w:rPr>
        <w:t xml:space="preserve">    </w:t>
      </w:r>
      <w:r w:rsidRPr="001F6517">
        <w:rPr>
          <w:spacing w:val="0"/>
          <w:sz w:val="24"/>
          <w:szCs w:val="24"/>
          <w:lang w:val="fr-FR"/>
        </w:rPr>
        <w:tab/>
        <w:t xml:space="preserve">                        </w:t>
      </w:r>
      <w:r>
        <w:rPr>
          <w:spacing w:val="0"/>
          <w:sz w:val="24"/>
          <w:szCs w:val="24"/>
          <w:lang w:val="fr-FR"/>
        </w:rPr>
        <w:t xml:space="preserve">                           </w:t>
      </w:r>
      <w:r w:rsidR="000A09D0">
        <w:rPr>
          <w:spacing w:val="0"/>
          <w:sz w:val="24"/>
          <w:szCs w:val="24"/>
          <w:lang w:val="fr-FR"/>
        </w:rPr>
        <w:tab/>
      </w:r>
      <w:r w:rsidR="000A09D0">
        <w:rPr>
          <w:spacing w:val="0"/>
          <w:sz w:val="24"/>
          <w:szCs w:val="24"/>
          <w:lang w:val="fr-FR"/>
        </w:rPr>
        <w:tab/>
      </w:r>
      <w:r w:rsidR="00AE5751">
        <w:rPr>
          <w:spacing w:val="0"/>
          <w:sz w:val="24"/>
          <w:szCs w:val="24"/>
          <w:lang w:val="fr-FR"/>
        </w:rPr>
        <w:t xml:space="preserve"> </w:t>
      </w:r>
      <w:r w:rsidRPr="001F6517">
        <w:rPr>
          <w:i/>
          <w:spacing w:val="0"/>
          <w:sz w:val="24"/>
          <w:szCs w:val="24"/>
          <w:lang w:val="fr-FR"/>
        </w:rPr>
        <w:t>(</w:t>
      </w:r>
      <w:r>
        <w:rPr>
          <w:i/>
          <w:spacing w:val="0"/>
          <w:sz w:val="24"/>
          <w:szCs w:val="24"/>
          <w:lang w:val="fr-FR"/>
        </w:rPr>
        <w:t xml:space="preserve">CBNV </w:t>
      </w:r>
      <w:proofErr w:type="spellStart"/>
      <w:r>
        <w:rPr>
          <w:i/>
          <w:spacing w:val="0"/>
          <w:sz w:val="24"/>
          <w:szCs w:val="24"/>
          <w:lang w:val="fr-FR"/>
        </w:rPr>
        <w:t>k</w:t>
      </w:r>
      <w:r w:rsidRPr="001F6517">
        <w:rPr>
          <w:i/>
          <w:spacing w:val="0"/>
          <w:sz w:val="24"/>
          <w:szCs w:val="24"/>
          <w:lang w:val="fr-FR"/>
        </w:rPr>
        <w:t>ý</w:t>
      </w:r>
      <w:proofErr w:type="spellEnd"/>
      <w:r w:rsidRPr="001F6517">
        <w:rPr>
          <w:i/>
          <w:spacing w:val="0"/>
          <w:sz w:val="24"/>
          <w:szCs w:val="24"/>
          <w:lang w:val="fr-FR"/>
        </w:rPr>
        <w:t xml:space="preserve">,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ghi</w:t>
      </w:r>
      <w:proofErr w:type="spellEnd"/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rõ</w:t>
      </w:r>
      <w:proofErr w:type="spellEnd"/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họ</w:t>
      </w:r>
      <w:proofErr w:type="spellEnd"/>
      <w:r w:rsidRPr="001F6517">
        <w:rPr>
          <w:i/>
          <w:spacing w:val="0"/>
          <w:sz w:val="24"/>
          <w:szCs w:val="24"/>
          <w:lang w:val="fr-FR"/>
        </w:rPr>
        <w:t xml:space="preserve"> </w:t>
      </w:r>
      <w:proofErr w:type="spellStart"/>
      <w:r w:rsidRPr="001F6517">
        <w:rPr>
          <w:i/>
          <w:spacing w:val="0"/>
          <w:sz w:val="24"/>
          <w:szCs w:val="24"/>
          <w:lang w:val="fr-FR"/>
        </w:rPr>
        <w:t>tên</w:t>
      </w:r>
      <w:proofErr w:type="spellEnd"/>
      <w:r w:rsidRPr="001F6517">
        <w:rPr>
          <w:i/>
          <w:spacing w:val="0"/>
          <w:sz w:val="24"/>
          <w:szCs w:val="24"/>
          <w:lang w:val="fr-FR"/>
        </w:rPr>
        <w:t>)</w:t>
      </w:r>
    </w:p>
    <w:p w14:paraId="7A52D66E" w14:textId="77777777" w:rsidR="001F36C5" w:rsidRDefault="001F36C5" w:rsidP="001F36C5">
      <w:pPr>
        <w:tabs>
          <w:tab w:val="left" w:pos="2730"/>
        </w:tabs>
      </w:pPr>
    </w:p>
    <w:p w14:paraId="56F93DD5" w14:textId="77777777" w:rsidR="001F36C5" w:rsidRDefault="001F36C5" w:rsidP="001F36C5">
      <w:pPr>
        <w:rPr>
          <w:b/>
          <w:spacing w:val="0"/>
          <w:sz w:val="24"/>
          <w:szCs w:val="24"/>
          <w:lang w:val="fr-FR"/>
        </w:rPr>
      </w:pPr>
    </w:p>
    <w:p w14:paraId="32C60898" w14:textId="77777777" w:rsidR="001F36C5" w:rsidRDefault="001F36C5" w:rsidP="001F36C5">
      <w:pPr>
        <w:rPr>
          <w:b/>
          <w:spacing w:val="0"/>
          <w:sz w:val="24"/>
          <w:szCs w:val="24"/>
          <w:lang w:val="fr-FR"/>
        </w:rPr>
      </w:pPr>
    </w:p>
    <w:p w14:paraId="72447E7D" w14:textId="77777777" w:rsidR="00F24D31" w:rsidRDefault="00011B98" w:rsidP="001F36C5">
      <w:pPr>
        <w:rPr>
          <w:b/>
          <w:spacing w:val="0"/>
          <w:sz w:val="24"/>
          <w:szCs w:val="24"/>
          <w:lang w:val="fr-FR"/>
        </w:rPr>
      </w:pP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</w:r>
      <w:r>
        <w:rPr>
          <w:b/>
          <w:spacing w:val="0"/>
          <w:sz w:val="24"/>
          <w:szCs w:val="24"/>
          <w:lang w:val="fr-FR"/>
        </w:rPr>
        <w:tab/>
        <w:t xml:space="preserve">       </w:t>
      </w:r>
      <w:r w:rsidR="001D205D">
        <w:rPr>
          <w:b/>
          <w:spacing w:val="0"/>
          <w:sz w:val="24"/>
          <w:szCs w:val="24"/>
          <w:lang w:val="fr-FR"/>
        </w:rPr>
        <w:t xml:space="preserve">     </w:t>
      </w:r>
    </w:p>
    <w:p w14:paraId="48B5885B" w14:textId="77777777" w:rsidR="004F3C48" w:rsidRDefault="004F3C48" w:rsidP="001F36C5">
      <w:pPr>
        <w:rPr>
          <w:b/>
          <w:spacing w:val="0"/>
          <w:sz w:val="24"/>
          <w:szCs w:val="24"/>
          <w:lang w:val="fr-FR"/>
        </w:rPr>
      </w:pPr>
    </w:p>
    <w:p w14:paraId="773CEA24" w14:textId="77777777" w:rsidR="004F3C48" w:rsidRDefault="004F3C48" w:rsidP="001F36C5">
      <w:pPr>
        <w:rPr>
          <w:b/>
          <w:spacing w:val="0"/>
          <w:sz w:val="24"/>
          <w:szCs w:val="24"/>
          <w:lang w:val="fr-FR"/>
        </w:rPr>
      </w:pPr>
    </w:p>
    <w:p w14:paraId="76EF542C" w14:textId="77777777" w:rsidR="0035298A" w:rsidRDefault="0035298A">
      <w:pPr>
        <w:spacing w:after="200" w:line="276" w:lineRule="auto"/>
        <w:rPr>
          <w:b/>
          <w:spacing w:val="0"/>
          <w:sz w:val="24"/>
          <w:szCs w:val="24"/>
          <w:lang w:val="fr-FR"/>
        </w:rPr>
      </w:pPr>
      <w:r>
        <w:rPr>
          <w:b/>
          <w:spacing w:val="0"/>
          <w:sz w:val="24"/>
          <w:szCs w:val="24"/>
          <w:lang w:val="fr-FR"/>
        </w:rPr>
        <w:br w:type="page"/>
      </w:r>
    </w:p>
    <w:p w14:paraId="567D07CE" w14:textId="77777777" w:rsidR="00564211" w:rsidRPr="00564211" w:rsidRDefault="005A33B9" w:rsidP="0035298A">
      <w:pPr>
        <w:spacing w:line="360" w:lineRule="auto"/>
        <w:rPr>
          <w:b/>
          <w:spacing w:val="0"/>
          <w:sz w:val="24"/>
          <w:szCs w:val="24"/>
          <w:lang w:val="fr-FR"/>
        </w:rPr>
      </w:pPr>
      <w:r>
        <w:rPr>
          <w:b/>
          <w:spacing w:val="0"/>
          <w:sz w:val="24"/>
          <w:szCs w:val="24"/>
          <w:lang w:val="fr-FR"/>
        </w:rPr>
        <w:lastRenderedPageBreak/>
        <w:t>HƯ</w:t>
      </w:r>
      <w:r w:rsidRPr="005A33B9">
        <w:rPr>
          <w:b/>
          <w:spacing w:val="0"/>
          <w:sz w:val="24"/>
          <w:szCs w:val="24"/>
          <w:lang w:val="fr-FR"/>
        </w:rPr>
        <w:t>ỚNG</w:t>
      </w:r>
      <w:r>
        <w:rPr>
          <w:b/>
          <w:spacing w:val="0"/>
          <w:sz w:val="24"/>
          <w:szCs w:val="24"/>
          <w:lang w:val="fr-FR"/>
        </w:rPr>
        <w:t xml:space="preserve"> D</w:t>
      </w:r>
      <w:r w:rsidRPr="005A33B9">
        <w:rPr>
          <w:b/>
          <w:spacing w:val="0"/>
          <w:sz w:val="24"/>
          <w:szCs w:val="24"/>
          <w:lang w:val="fr-FR"/>
        </w:rPr>
        <w:t>ẪN</w:t>
      </w:r>
      <w:r w:rsidR="001F36C5" w:rsidRPr="002D3BF9">
        <w:rPr>
          <w:b/>
          <w:spacing w:val="0"/>
          <w:sz w:val="24"/>
          <w:szCs w:val="24"/>
          <w:lang w:val="fr-FR"/>
        </w:rPr>
        <w:t>:</w:t>
      </w:r>
    </w:p>
    <w:p w14:paraId="15A1525D" w14:textId="77777777" w:rsidR="009218BC" w:rsidRDefault="009218BC" w:rsidP="0035298A">
      <w:pPr>
        <w:spacing w:line="360" w:lineRule="auto"/>
        <w:rPr>
          <w:spacing w:val="0"/>
          <w:sz w:val="24"/>
          <w:szCs w:val="24"/>
          <w:lang w:val="fr-FR"/>
        </w:rPr>
      </w:pPr>
      <w:r>
        <w:rPr>
          <w:spacing w:val="0"/>
          <w:sz w:val="24"/>
          <w:szCs w:val="24"/>
          <w:lang w:val="fr-FR"/>
        </w:rPr>
        <w:t xml:space="preserve">- </w:t>
      </w:r>
      <w:proofErr w:type="spellStart"/>
      <w:r w:rsidR="00856B38">
        <w:rPr>
          <w:spacing w:val="0"/>
          <w:sz w:val="24"/>
          <w:szCs w:val="24"/>
          <w:lang w:val="fr-FR"/>
        </w:rPr>
        <w:t>Các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cột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thông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tin </w:t>
      </w:r>
      <w:proofErr w:type="spellStart"/>
      <w:r w:rsidR="00856B38">
        <w:rPr>
          <w:spacing w:val="0"/>
          <w:sz w:val="24"/>
          <w:szCs w:val="24"/>
          <w:lang w:val="fr-FR"/>
        </w:rPr>
        <w:t>về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đăng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ký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NPT, </w:t>
      </w:r>
      <w:proofErr w:type="spellStart"/>
      <w:r w:rsidR="001F2B19">
        <w:rPr>
          <w:spacing w:val="0"/>
          <w:sz w:val="24"/>
          <w:szCs w:val="24"/>
          <w:lang w:val="fr-FR"/>
        </w:rPr>
        <w:t>gồm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: </w:t>
      </w:r>
      <w:proofErr w:type="spellStart"/>
      <w:r w:rsidR="00856B38">
        <w:rPr>
          <w:spacing w:val="0"/>
          <w:sz w:val="24"/>
          <w:szCs w:val="24"/>
          <w:lang w:val="fr-FR"/>
        </w:rPr>
        <w:t>Họ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tên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Ngày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sinh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Mã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số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thuế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Quốc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tịch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Số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Giấy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tờ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tùy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thân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Quan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hệ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với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người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nộp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856B38">
        <w:rPr>
          <w:spacing w:val="0"/>
          <w:sz w:val="24"/>
          <w:szCs w:val="24"/>
          <w:lang w:val="fr-FR"/>
        </w:rPr>
        <w:t>thuế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856B38">
        <w:rPr>
          <w:spacing w:val="0"/>
          <w:sz w:val="24"/>
          <w:szCs w:val="24"/>
          <w:lang w:val="fr-FR"/>
        </w:rPr>
        <w:t>tháng</w:t>
      </w:r>
      <w:proofErr w:type="spellEnd"/>
      <w:r w:rsidR="00856B38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bắt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đầu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tính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giảm</w:t>
      </w:r>
      <w:proofErr w:type="spellEnd"/>
      <w:r w:rsidR="001F2B19">
        <w:rPr>
          <w:spacing w:val="0"/>
          <w:sz w:val="24"/>
          <w:szCs w:val="24"/>
          <w:lang w:val="fr-FR"/>
        </w:rPr>
        <w:t>.</w:t>
      </w:r>
    </w:p>
    <w:p w14:paraId="68E17C2B" w14:textId="77777777" w:rsidR="0035298A" w:rsidRDefault="009218BC" w:rsidP="0035298A">
      <w:pPr>
        <w:spacing w:line="360" w:lineRule="auto"/>
        <w:rPr>
          <w:spacing w:val="0"/>
          <w:sz w:val="24"/>
          <w:szCs w:val="24"/>
          <w:lang w:val="fr-FR"/>
        </w:rPr>
      </w:pPr>
      <w:r>
        <w:rPr>
          <w:spacing w:val="0"/>
          <w:sz w:val="24"/>
          <w:szCs w:val="24"/>
          <w:lang w:val="fr-FR"/>
        </w:rPr>
        <w:t xml:space="preserve">- </w:t>
      </w:r>
      <w:proofErr w:type="spellStart"/>
      <w:r w:rsidR="001F2B19">
        <w:rPr>
          <w:spacing w:val="0"/>
          <w:sz w:val="24"/>
          <w:szCs w:val="24"/>
          <w:lang w:val="fr-FR"/>
        </w:rPr>
        <w:t>Đối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với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các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TH </w:t>
      </w:r>
      <w:proofErr w:type="spellStart"/>
      <w:r w:rsidR="001F2B19">
        <w:rPr>
          <w:spacing w:val="0"/>
          <w:sz w:val="24"/>
          <w:szCs w:val="24"/>
          <w:lang w:val="fr-FR"/>
        </w:rPr>
        <w:t>cắt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NPT, </w:t>
      </w:r>
      <w:proofErr w:type="spellStart"/>
      <w:r w:rsidR="001F2B19">
        <w:rPr>
          <w:spacing w:val="0"/>
          <w:sz w:val="24"/>
          <w:szCs w:val="24"/>
          <w:lang w:val="fr-FR"/>
        </w:rPr>
        <w:t>điền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các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cột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1F2B19">
        <w:rPr>
          <w:spacing w:val="0"/>
          <w:sz w:val="24"/>
          <w:szCs w:val="24"/>
          <w:lang w:val="fr-FR"/>
        </w:rPr>
        <w:t>thông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tin </w:t>
      </w:r>
      <w:proofErr w:type="spellStart"/>
      <w:r w:rsidR="001F2B19">
        <w:rPr>
          <w:spacing w:val="0"/>
          <w:sz w:val="24"/>
          <w:szCs w:val="24"/>
          <w:lang w:val="fr-FR"/>
        </w:rPr>
        <w:t>và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>
        <w:rPr>
          <w:spacing w:val="0"/>
          <w:sz w:val="24"/>
          <w:szCs w:val="24"/>
          <w:lang w:val="fr-FR"/>
        </w:rPr>
        <w:t>cột</w:t>
      </w:r>
      <w:proofErr w:type="spellEnd"/>
      <w:r w:rsid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Tháng</w:t>
      </w:r>
      <w:proofErr w:type="spellEnd"/>
      <w:r w:rsidR="0035298A" w:rsidRP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kết</w:t>
      </w:r>
      <w:proofErr w:type="spellEnd"/>
      <w:r w:rsidR="0035298A" w:rsidRP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thúc</w:t>
      </w:r>
      <w:proofErr w:type="spellEnd"/>
      <w:r w:rsidR="0035298A" w:rsidRP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tính</w:t>
      </w:r>
      <w:proofErr w:type="spellEnd"/>
      <w:r w:rsidR="0035298A" w:rsidRP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giảm</w:t>
      </w:r>
      <w:proofErr w:type="spellEnd"/>
      <w:r w:rsidR="0035298A" w:rsidRPr="0035298A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35298A">
        <w:rPr>
          <w:spacing w:val="0"/>
          <w:sz w:val="24"/>
          <w:szCs w:val="24"/>
          <w:lang w:val="fr-FR"/>
        </w:rPr>
        <w:t>trừ</w:t>
      </w:r>
      <w:proofErr w:type="spellEnd"/>
    </w:p>
    <w:p w14:paraId="2D657B47" w14:textId="77777777" w:rsidR="00C30C7F" w:rsidRDefault="0035298A" w:rsidP="0035298A">
      <w:pPr>
        <w:spacing w:line="360" w:lineRule="auto"/>
        <w:rPr>
          <w:spacing w:val="0"/>
          <w:sz w:val="24"/>
          <w:szCs w:val="24"/>
          <w:lang w:val="fr-FR"/>
        </w:rPr>
      </w:pPr>
      <w:r>
        <w:rPr>
          <w:spacing w:val="0"/>
          <w:sz w:val="24"/>
          <w:szCs w:val="24"/>
          <w:lang w:val="fr-FR"/>
        </w:rPr>
        <w:t xml:space="preserve">- </w:t>
      </w:r>
      <w:proofErr w:type="spellStart"/>
      <w:r>
        <w:rPr>
          <w:spacing w:val="0"/>
          <w:sz w:val="24"/>
          <w:szCs w:val="24"/>
          <w:lang w:val="fr-FR"/>
        </w:rPr>
        <w:t>C</w:t>
      </w:r>
      <w:r w:rsidR="001F2B19">
        <w:rPr>
          <w:spacing w:val="0"/>
          <w:sz w:val="24"/>
          <w:szCs w:val="24"/>
          <w:lang w:val="fr-FR"/>
        </w:rPr>
        <w:t>ột</w:t>
      </w:r>
      <w:proofErr w:type="spellEnd"/>
      <w:r w:rsidR="001F2B19">
        <w:rPr>
          <w:spacing w:val="0"/>
          <w:sz w:val="24"/>
          <w:szCs w:val="24"/>
          <w:lang w:val="fr-FR"/>
        </w:rPr>
        <w:t xml:space="preserve"> </w:t>
      </w:r>
      <w:r w:rsidR="00201230" w:rsidRPr="00633FDD">
        <w:rPr>
          <w:spacing w:val="0"/>
          <w:sz w:val="24"/>
          <w:szCs w:val="24"/>
          <w:lang w:val="fr-FR"/>
        </w:rPr>
        <w:t>« </w:t>
      </w:r>
      <w:proofErr w:type="spellStart"/>
      <w:r w:rsidR="00201230" w:rsidRPr="00633FDD">
        <w:rPr>
          <w:spacing w:val="0"/>
          <w:sz w:val="24"/>
          <w:szCs w:val="24"/>
          <w:lang w:val="fr-FR"/>
        </w:rPr>
        <w:t>Tháng</w:t>
      </w:r>
      <w:proofErr w:type="spellEnd"/>
      <w:r w:rsidR="00201230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 w:rsidRPr="00633FDD">
        <w:rPr>
          <w:spacing w:val="0"/>
          <w:sz w:val="24"/>
          <w:szCs w:val="24"/>
          <w:lang w:val="fr-FR"/>
        </w:rPr>
        <w:t>kết</w:t>
      </w:r>
      <w:proofErr w:type="spellEnd"/>
      <w:r w:rsidR="00201230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 w:rsidRPr="00633FDD">
        <w:rPr>
          <w:spacing w:val="0"/>
          <w:sz w:val="24"/>
          <w:szCs w:val="24"/>
          <w:lang w:val="fr-FR"/>
        </w:rPr>
        <w:t>thúc</w:t>
      </w:r>
      <w:proofErr w:type="spellEnd"/>
      <w:r w:rsidR="00201230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 w:rsidRPr="00633FDD">
        <w:rPr>
          <w:spacing w:val="0"/>
          <w:sz w:val="24"/>
          <w:szCs w:val="24"/>
          <w:lang w:val="fr-FR"/>
        </w:rPr>
        <w:t>tính</w:t>
      </w:r>
      <w:proofErr w:type="spellEnd"/>
      <w:r w:rsidR="00201230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 w:rsidRPr="00633FDD">
        <w:rPr>
          <w:spacing w:val="0"/>
          <w:sz w:val="24"/>
          <w:szCs w:val="24"/>
          <w:lang w:val="fr-FR"/>
        </w:rPr>
        <w:t>giảm</w:t>
      </w:r>
      <w:proofErr w:type="spellEnd"/>
      <w:r w:rsidR="00201230" w:rsidRPr="00633FDD">
        <w:rPr>
          <w:spacing w:val="0"/>
          <w:sz w:val="24"/>
          <w:szCs w:val="24"/>
          <w:lang w:val="fr-FR"/>
        </w:rPr>
        <w:t> »</w:t>
      </w:r>
      <w:r w:rsidR="00201230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>
        <w:rPr>
          <w:spacing w:val="0"/>
          <w:sz w:val="24"/>
          <w:szCs w:val="24"/>
          <w:lang w:val="fr-FR"/>
        </w:rPr>
        <w:t>xác</w:t>
      </w:r>
      <w:proofErr w:type="spellEnd"/>
      <w:r w:rsidR="00201230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>
        <w:rPr>
          <w:spacing w:val="0"/>
          <w:sz w:val="24"/>
          <w:szCs w:val="24"/>
          <w:lang w:val="fr-FR"/>
        </w:rPr>
        <w:t>định</w:t>
      </w:r>
      <w:proofErr w:type="spellEnd"/>
      <w:r w:rsidR="00201230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>
        <w:rPr>
          <w:spacing w:val="0"/>
          <w:sz w:val="24"/>
          <w:szCs w:val="24"/>
          <w:lang w:val="fr-FR"/>
        </w:rPr>
        <w:t>như</w:t>
      </w:r>
      <w:proofErr w:type="spellEnd"/>
      <w:r w:rsidR="00201230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201230">
        <w:rPr>
          <w:spacing w:val="0"/>
          <w:sz w:val="24"/>
          <w:szCs w:val="24"/>
          <w:lang w:val="fr-FR"/>
        </w:rPr>
        <w:t>sau</w:t>
      </w:r>
      <w:proofErr w:type="spellEnd"/>
      <w:r w:rsidR="00201230">
        <w:rPr>
          <w:spacing w:val="0"/>
          <w:sz w:val="24"/>
          <w:szCs w:val="24"/>
          <w:lang w:val="fr-FR"/>
        </w:rPr>
        <w:t>:</w:t>
      </w:r>
    </w:p>
    <w:p w14:paraId="29371DB9" w14:textId="77777777" w:rsidR="00201230" w:rsidRDefault="00201230" w:rsidP="0035298A">
      <w:pPr>
        <w:spacing w:line="360" w:lineRule="auto"/>
        <w:rPr>
          <w:spacing w:val="0"/>
          <w:sz w:val="24"/>
          <w:szCs w:val="24"/>
          <w:lang w:val="fr-FR"/>
        </w:rPr>
      </w:pPr>
      <w:r>
        <w:rPr>
          <w:spacing w:val="0"/>
          <w:sz w:val="24"/>
          <w:szCs w:val="24"/>
          <w:lang w:val="fr-FR"/>
        </w:rPr>
        <w:t xml:space="preserve">+ </w:t>
      </w:r>
      <w:proofErr w:type="spellStart"/>
      <w:r>
        <w:rPr>
          <w:spacing w:val="0"/>
          <w:sz w:val="24"/>
          <w:szCs w:val="24"/>
          <w:lang w:val="fr-FR"/>
        </w:rPr>
        <w:t>Nếu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đủ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điều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kiện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tiếp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tục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đăng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ký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cho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giai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đoạn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trên</w:t>
      </w:r>
      <w:proofErr w:type="spellEnd"/>
      <w:r>
        <w:rPr>
          <w:spacing w:val="0"/>
          <w:sz w:val="24"/>
          <w:szCs w:val="24"/>
          <w:lang w:val="fr-FR"/>
        </w:rPr>
        <w:t xml:space="preserve"> 18 </w:t>
      </w:r>
      <w:proofErr w:type="spellStart"/>
      <w:r>
        <w:rPr>
          <w:spacing w:val="0"/>
          <w:sz w:val="24"/>
          <w:szCs w:val="24"/>
          <w:lang w:val="fr-FR"/>
        </w:rPr>
        <w:t>tuổi</w:t>
      </w:r>
      <w:proofErr w:type="spellEnd"/>
      <w:r>
        <w:rPr>
          <w:spacing w:val="0"/>
          <w:sz w:val="24"/>
          <w:szCs w:val="24"/>
          <w:lang w:val="fr-FR"/>
        </w:rPr>
        <w:t xml:space="preserve"> :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kết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thúc</w:t>
      </w:r>
      <w:proofErr w:type="spellEnd"/>
      <w:r>
        <w:rPr>
          <w:spacing w:val="0"/>
          <w:sz w:val="24"/>
          <w:szCs w:val="24"/>
          <w:lang w:val="fr-FR"/>
        </w:rPr>
        <w:t xml:space="preserve"> là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 NPT </w:t>
      </w:r>
      <w:proofErr w:type="spellStart"/>
      <w:r w:rsidRPr="00E05512">
        <w:rPr>
          <w:b/>
          <w:spacing w:val="0"/>
          <w:sz w:val="24"/>
          <w:szCs w:val="24"/>
          <w:u w:val="single"/>
          <w:lang w:val="fr-FR"/>
        </w:rPr>
        <w:t>dự</w:t>
      </w:r>
      <w:proofErr w:type="spellEnd"/>
      <w:r w:rsidRPr="00E05512">
        <w:rPr>
          <w:b/>
          <w:spacing w:val="0"/>
          <w:sz w:val="24"/>
          <w:szCs w:val="24"/>
          <w:u w:val="single"/>
          <w:lang w:val="fr-FR"/>
        </w:rPr>
        <w:t xml:space="preserve"> </w:t>
      </w:r>
      <w:proofErr w:type="spellStart"/>
      <w:r w:rsidRPr="00E05512">
        <w:rPr>
          <w:b/>
          <w:spacing w:val="0"/>
          <w:sz w:val="24"/>
          <w:szCs w:val="24"/>
          <w:u w:val="single"/>
          <w:lang w:val="fr-FR"/>
        </w:rPr>
        <w:t>kiến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tốt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nghiệp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bậc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học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đại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học</w:t>
      </w:r>
      <w:proofErr w:type="spellEnd"/>
      <w:r>
        <w:rPr>
          <w:spacing w:val="0"/>
          <w:sz w:val="24"/>
          <w:szCs w:val="24"/>
          <w:lang w:val="fr-FR"/>
        </w:rPr>
        <w:t xml:space="preserve">, </w:t>
      </w:r>
      <w:proofErr w:type="spellStart"/>
      <w:r>
        <w:rPr>
          <w:spacing w:val="0"/>
          <w:sz w:val="24"/>
          <w:szCs w:val="24"/>
          <w:lang w:val="fr-FR"/>
        </w:rPr>
        <w:t>cao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đẳng</w:t>
      </w:r>
      <w:proofErr w:type="spellEnd"/>
      <w:r>
        <w:rPr>
          <w:spacing w:val="0"/>
          <w:sz w:val="24"/>
          <w:szCs w:val="24"/>
          <w:lang w:val="fr-FR"/>
        </w:rPr>
        <w:t xml:space="preserve">, </w:t>
      </w:r>
      <w:proofErr w:type="spellStart"/>
      <w:r>
        <w:rPr>
          <w:spacing w:val="0"/>
          <w:sz w:val="24"/>
          <w:szCs w:val="24"/>
          <w:lang w:val="fr-FR"/>
        </w:rPr>
        <w:t>trung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cấp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chuyên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nghiệp</w:t>
      </w:r>
      <w:proofErr w:type="spellEnd"/>
      <w:r>
        <w:rPr>
          <w:spacing w:val="0"/>
          <w:sz w:val="24"/>
          <w:szCs w:val="24"/>
          <w:lang w:val="fr-FR"/>
        </w:rPr>
        <w:t xml:space="preserve">, </w:t>
      </w:r>
      <w:proofErr w:type="spellStart"/>
      <w:r>
        <w:rPr>
          <w:spacing w:val="0"/>
          <w:sz w:val="24"/>
          <w:szCs w:val="24"/>
          <w:lang w:val="fr-FR"/>
        </w:rPr>
        <w:t>dạy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nghề</w:t>
      </w:r>
      <w:proofErr w:type="spellEnd"/>
      <w:r>
        <w:rPr>
          <w:spacing w:val="0"/>
          <w:sz w:val="24"/>
          <w:szCs w:val="24"/>
          <w:lang w:val="fr-FR"/>
        </w:rPr>
        <w:t>.</w:t>
      </w:r>
      <w:r w:rsidR="00E05512">
        <w:rPr>
          <w:spacing w:val="0"/>
          <w:sz w:val="24"/>
          <w:szCs w:val="24"/>
          <w:lang w:val="fr-FR"/>
        </w:rPr>
        <w:t xml:space="preserve"> (</w:t>
      </w:r>
      <w:proofErr w:type="spellStart"/>
      <w:r w:rsidR="00E05512">
        <w:rPr>
          <w:spacing w:val="0"/>
          <w:sz w:val="24"/>
          <w:szCs w:val="24"/>
          <w:lang w:val="fr-FR"/>
        </w:rPr>
        <w:t>Trường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hợp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tháng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thực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tế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kết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thúc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có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thay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đổi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so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với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tháng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dự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kiến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đã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đăng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ký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sẽ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thực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hiện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điều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chỉnh</w:t>
      </w:r>
      <w:proofErr w:type="spellEnd"/>
      <w:r w:rsidR="00E05512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E05512">
        <w:rPr>
          <w:spacing w:val="0"/>
          <w:sz w:val="24"/>
          <w:szCs w:val="24"/>
          <w:lang w:val="fr-FR"/>
        </w:rPr>
        <w:t>sau</w:t>
      </w:r>
      <w:proofErr w:type="spellEnd"/>
      <w:r w:rsidR="00E05512">
        <w:rPr>
          <w:spacing w:val="0"/>
          <w:sz w:val="24"/>
          <w:szCs w:val="24"/>
          <w:lang w:val="fr-FR"/>
        </w:rPr>
        <w:t>).</w:t>
      </w:r>
    </w:p>
    <w:p w14:paraId="427C0E42" w14:textId="77777777" w:rsidR="00201230" w:rsidRDefault="00201230" w:rsidP="0035298A">
      <w:pPr>
        <w:spacing w:line="360" w:lineRule="auto"/>
        <w:rPr>
          <w:spacing w:val="0"/>
          <w:sz w:val="24"/>
          <w:szCs w:val="24"/>
          <w:lang w:val="fr-FR"/>
        </w:rPr>
      </w:pPr>
      <w:r>
        <w:rPr>
          <w:spacing w:val="0"/>
          <w:sz w:val="24"/>
          <w:szCs w:val="24"/>
          <w:lang w:val="fr-FR"/>
        </w:rPr>
        <w:t xml:space="preserve">+ </w:t>
      </w:r>
      <w:proofErr w:type="spellStart"/>
      <w:r>
        <w:rPr>
          <w:spacing w:val="0"/>
          <w:sz w:val="24"/>
          <w:szCs w:val="24"/>
          <w:lang w:val="fr-FR"/>
        </w:rPr>
        <w:t>Nếu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không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đủ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điều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kiện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tiếp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tục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đăng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ký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cho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giai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đoạn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trên</w:t>
      </w:r>
      <w:proofErr w:type="spellEnd"/>
      <w:r>
        <w:rPr>
          <w:spacing w:val="0"/>
          <w:sz w:val="24"/>
          <w:szCs w:val="24"/>
          <w:lang w:val="fr-FR"/>
        </w:rPr>
        <w:t xml:space="preserve"> 18 </w:t>
      </w:r>
      <w:proofErr w:type="spellStart"/>
      <w:r>
        <w:rPr>
          <w:spacing w:val="0"/>
          <w:sz w:val="24"/>
          <w:szCs w:val="24"/>
          <w:lang w:val="fr-FR"/>
        </w:rPr>
        <w:t>tuổi</w:t>
      </w:r>
      <w:proofErr w:type="spellEnd"/>
      <w:r>
        <w:rPr>
          <w:spacing w:val="0"/>
          <w:sz w:val="24"/>
          <w:szCs w:val="24"/>
          <w:lang w:val="fr-FR"/>
        </w:rPr>
        <w:t xml:space="preserve"> :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kết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thúc</w:t>
      </w:r>
      <w:proofErr w:type="spellEnd"/>
      <w:r>
        <w:rPr>
          <w:spacing w:val="0"/>
          <w:sz w:val="24"/>
          <w:szCs w:val="24"/>
          <w:lang w:val="fr-FR"/>
        </w:rPr>
        <w:t xml:space="preserve"> là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 NPT </w:t>
      </w:r>
      <w:proofErr w:type="spellStart"/>
      <w:r>
        <w:rPr>
          <w:spacing w:val="0"/>
          <w:sz w:val="24"/>
          <w:szCs w:val="24"/>
          <w:lang w:val="fr-FR"/>
        </w:rPr>
        <w:t>tròn</w:t>
      </w:r>
      <w:proofErr w:type="spellEnd"/>
      <w:r>
        <w:rPr>
          <w:spacing w:val="0"/>
          <w:sz w:val="24"/>
          <w:szCs w:val="24"/>
          <w:lang w:val="fr-FR"/>
        </w:rPr>
        <w:t xml:space="preserve"> 18 </w:t>
      </w:r>
      <w:proofErr w:type="spellStart"/>
      <w:r>
        <w:rPr>
          <w:spacing w:val="0"/>
          <w:sz w:val="24"/>
          <w:szCs w:val="24"/>
          <w:lang w:val="fr-FR"/>
        </w:rPr>
        <w:t>tuổi</w:t>
      </w:r>
      <w:proofErr w:type="spellEnd"/>
      <w:r>
        <w:rPr>
          <w:spacing w:val="0"/>
          <w:sz w:val="24"/>
          <w:szCs w:val="24"/>
          <w:lang w:val="fr-FR"/>
        </w:rPr>
        <w:t xml:space="preserve"> (</w:t>
      </w:r>
      <w:proofErr w:type="spellStart"/>
      <w:r>
        <w:rPr>
          <w:spacing w:val="0"/>
          <w:sz w:val="24"/>
          <w:szCs w:val="24"/>
          <w:lang w:val="fr-FR"/>
        </w:rPr>
        <w:t>tính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đủ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theo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). </w:t>
      </w:r>
      <w:proofErr w:type="spellStart"/>
      <w:r>
        <w:rPr>
          <w:spacing w:val="0"/>
          <w:sz w:val="24"/>
          <w:szCs w:val="24"/>
          <w:lang w:val="fr-FR"/>
        </w:rPr>
        <w:t>Ví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dụ</w:t>
      </w:r>
      <w:proofErr w:type="spellEnd"/>
      <w:r>
        <w:rPr>
          <w:spacing w:val="0"/>
          <w:sz w:val="24"/>
          <w:szCs w:val="24"/>
          <w:lang w:val="fr-FR"/>
        </w:rPr>
        <w:t xml:space="preserve"> : </w:t>
      </w:r>
      <w:proofErr w:type="spellStart"/>
      <w:r>
        <w:rPr>
          <w:spacing w:val="0"/>
          <w:sz w:val="24"/>
          <w:szCs w:val="24"/>
          <w:lang w:val="fr-FR"/>
        </w:rPr>
        <w:t>Người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phụ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thuộc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sinh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ngày</w:t>
      </w:r>
      <w:proofErr w:type="spellEnd"/>
      <w:r>
        <w:rPr>
          <w:spacing w:val="0"/>
          <w:sz w:val="24"/>
          <w:szCs w:val="24"/>
          <w:lang w:val="fr-FR"/>
        </w:rPr>
        <w:t xml:space="preserve"> 07/09/2002 -&gt; </w:t>
      </w:r>
      <w:proofErr w:type="spellStart"/>
      <w:r>
        <w:rPr>
          <w:spacing w:val="0"/>
          <w:sz w:val="24"/>
          <w:szCs w:val="24"/>
          <w:lang w:val="fr-FR"/>
        </w:rPr>
        <w:t>tháng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kết</w:t>
      </w:r>
      <w:proofErr w:type="spellEnd"/>
      <w:r>
        <w:rPr>
          <w:spacing w:val="0"/>
          <w:sz w:val="24"/>
          <w:szCs w:val="24"/>
          <w:lang w:val="fr-FR"/>
        </w:rPr>
        <w:t xml:space="preserve"> </w:t>
      </w:r>
      <w:proofErr w:type="spellStart"/>
      <w:r>
        <w:rPr>
          <w:spacing w:val="0"/>
          <w:sz w:val="24"/>
          <w:szCs w:val="24"/>
          <w:lang w:val="fr-FR"/>
        </w:rPr>
        <w:t>thúc</w:t>
      </w:r>
      <w:proofErr w:type="spellEnd"/>
      <w:r>
        <w:rPr>
          <w:spacing w:val="0"/>
          <w:sz w:val="24"/>
          <w:szCs w:val="24"/>
          <w:lang w:val="fr-FR"/>
        </w:rPr>
        <w:t xml:space="preserve"> 09/2020.</w:t>
      </w:r>
    </w:p>
    <w:p w14:paraId="2C3BE1D4" w14:textId="77777777" w:rsidR="0035298A" w:rsidRPr="00633FDD" w:rsidRDefault="0035298A" w:rsidP="00633FDD">
      <w:pPr>
        <w:spacing w:before="120" w:after="240"/>
        <w:rPr>
          <w:b/>
          <w:spacing w:val="0"/>
          <w:sz w:val="24"/>
          <w:szCs w:val="24"/>
          <w:u w:val="single"/>
          <w:lang w:val="fr-FR"/>
        </w:rPr>
      </w:pPr>
      <w:r w:rsidRPr="00633FDD">
        <w:rPr>
          <w:b/>
          <w:spacing w:val="0"/>
          <w:sz w:val="24"/>
          <w:szCs w:val="24"/>
          <w:u w:val="single"/>
          <w:lang w:val="fr-FR"/>
        </w:rPr>
        <w:t xml:space="preserve">- </w:t>
      </w:r>
      <w:proofErr w:type="spellStart"/>
      <w:r w:rsidRPr="00633FDD">
        <w:rPr>
          <w:b/>
          <w:spacing w:val="0"/>
          <w:sz w:val="24"/>
          <w:szCs w:val="24"/>
          <w:u w:val="single"/>
          <w:lang w:val="fr-FR"/>
        </w:rPr>
        <w:t>Hồ</w:t>
      </w:r>
      <w:proofErr w:type="spellEnd"/>
      <w:r w:rsidRPr="00633FDD">
        <w:rPr>
          <w:b/>
          <w:spacing w:val="0"/>
          <w:sz w:val="24"/>
          <w:szCs w:val="24"/>
          <w:u w:val="single"/>
          <w:lang w:val="fr-FR"/>
        </w:rPr>
        <w:t xml:space="preserve"> </w:t>
      </w:r>
      <w:proofErr w:type="spellStart"/>
      <w:r w:rsidRPr="00633FDD">
        <w:rPr>
          <w:b/>
          <w:spacing w:val="0"/>
          <w:sz w:val="24"/>
          <w:szCs w:val="24"/>
          <w:u w:val="single"/>
          <w:lang w:val="fr-FR"/>
        </w:rPr>
        <w:t>sơ</w:t>
      </w:r>
      <w:proofErr w:type="spellEnd"/>
      <w:r w:rsidRPr="00633FDD">
        <w:rPr>
          <w:b/>
          <w:spacing w:val="0"/>
          <w:sz w:val="24"/>
          <w:szCs w:val="24"/>
          <w:u w:val="single"/>
          <w:lang w:val="fr-FR"/>
        </w:rPr>
        <w:t xml:space="preserve"> </w:t>
      </w:r>
      <w:proofErr w:type="spellStart"/>
      <w:r w:rsidRPr="00633FDD">
        <w:rPr>
          <w:b/>
          <w:spacing w:val="0"/>
          <w:sz w:val="24"/>
          <w:szCs w:val="24"/>
          <w:u w:val="single"/>
          <w:lang w:val="fr-FR"/>
        </w:rPr>
        <w:t>gửi</w:t>
      </w:r>
      <w:proofErr w:type="spellEnd"/>
      <w:r w:rsidRPr="00633FDD">
        <w:rPr>
          <w:b/>
          <w:spacing w:val="0"/>
          <w:sz w:val="24"/>
          <w:szCs w:val="24"/>
          <w:u w:val="single"/>
          <w:lang w:val="fr-FR"/>
        </w:rPr>
        <w:t xml:space="preserve"> </w:t>
      </w:r>
      <w:proofErr w:type="spellStart"/>
      <w:r w:rsidRPr="00633FDD">
        <w:rPr>
          <w:b/>
          <w:spacing w:val="0"/>
          <w:sz w:val="24"/>
          <w:szCs w:val="24"/>
          <w:u w:val="single"/>
          <w:lang w:val="fr-FR"/>
        </w:rPr>
        <w:t>kèm</w:t>
      </w:r>
      <w:proofErr w:type="spellEnd"/>
      <w:r w:rsidRPr="00633FDD">
        <w:rPr>
          <w:b/>
          <w:spacing w:val="0"/>
          <w:sz w:val="24"/>
          <w:szCs w:val="24"/>
          <w:u w:val="single"/>
          <w:lang w:val="fr-FR"/>
        </w:rPr>
        <w:t xml:space="preserve"> </w:t>
      </w:r>
      <w:proofErr w:type="spellStart"/>
      <w:r w:rsidRPr="00633FDD">
        <w:rPr>
          <w:b/>
          <w:spacing w:val="0"/>
          <w:sz w:val="24"/>
          <w:szCs w:val="24"/>
          <w:u w:val="single"/>
          <w:lang w:val="fr-FR"/>
        </w:rPr>
        <w:t>Mẫu</w:t>
      </w:r>
      <w:proofErr w:type="spellEnd"/>
      <w:r w:rsidRPr="00633FDD">
        <w:rPr>
          <w:b/>
          <w:spacing w:val="0"/>
          <w:sz w:val="24"/>
          <w:szCs w:val="24"/>
          <w:u w:val="single"/>
          <w:lang w:val="fr-FR"/>
        </w:rPr>
        <w:t xml:space="preserve"> 01:</w:t>
      </w:r>
    </w:p>
    <w:p w14:paraId="1053526B" w14:textId="77777777" w:rsidR="0035298A" w:rsidRPr="00633FDD" w:rsidRDefault="0035298A" w:rsidP="0035298A">
      <w:pPr>
        <w:spacing w:line="360" w:lineRule="auto"/>
        <w:rPr>
          <w:spacing w:val="0"/>
          <w:sz w:val="24"/>
          <w:szCs w:val="24"/>
          <w:lang w:val="fr-FR"/>
        </w:rPr>
      </w:pPr>
      <w:r w:rsidRPr="00633FDD">
        <w:rPr>
          <w:spacing w:val="0"/>
          <w:sz w:val="24"/>
          <w:szCs w:val="24"/>
          <w:lang w:val="fr-FR"/>
        </w:rPr>
        <w:t>+ NPT là « con » </w:t>
      </w:r>
      <w:proofErr w:type="spellStart"/>
      <w:r w:rsidRPr="00633FDD">
        <w:rPr>
          <w:spacing w:val="0"/>
          <w:sz w:val="24"/>
          <w:szCs w:val="24"/>
          <w:lang w:val="fr-FR"/>
        </w:rPr>
        <w:t>sẽ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gửi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kèm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giấy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khai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sinh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(</w:t>
      </w:r>
      <w:proofErr w:type="spellStart"/>
      <w:r w:rsidRPr="00633FDD">
        <w:rPr>
          <w:spacing w:val="0"/>
          <w:sz w:val="24"/>
          <w:szCs w:val="24"/>
          <w:lang w:val="fr-FR"/>
        </w:rPr>
        <w:t>bản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chụp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photo), </w:t>
      </w:r>
      <w:proofErr w:type="spellStart"/>
      <w:r w:rsidRPr="00633FDD">
        <w:rPr>
          <w:spacing w:val="0"/>
          <w:sz w:val="24"/>
          <w:szCs w:val="24"/>
          <w:lang w:val="fr-FR"/>
        </w:rPr>
        <w:t>trường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hợp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con </w:t>
      </w:r>
      <w:proofErr w:type="spellStart"/>
      <w:r w:rsidRPr="00633FDD">
        <w:rPr>
          <w:spacing w:val="0"/>
          <w:sz w:val="24"/>
          <w:szCs w:val="24"/>
          <w:lang w:val="fr-FR"/>
        </w:rPr>
        <w:t>trên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14 </w:t>
      </w:r>
      <w:proofErr w:type="spellStart"/>
      <w:r w:rsidRPr="00633FDD">
        <w:rPr>
          <w:spacing w:val="0"/>
          <w:sz w:val="24"/>
          <w:szCs w:val="24"/>
          <w:lang w:val="fr-FR"/>
        </w:rPr>
        <w:t>tuổi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cần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có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CCCD (</w:t>
      </w:r>
      <w:proofErr w:type="spellStart"/>
      <w:r w:rsidRPr="00633FDD">
        <w:rPr>
          <w:spacing w:val="0"/>
          <w:sz w:val="24"/>
          <w:szCs w:val="24"/>
          <w:lang w:val="fr-FR"/>
        </w:rPr>
        <w:t>bản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chụp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photo), con </w:t>
      </w:r>
      <w:proofErr w:type="spellStart"/>
      <w:r w:rsidRPr="00633FDD">
        <w:rPr>
          <w:spacing w:val="0"/>
          <w:sz w:val="24"/>
          <w:szCs w:val="24"/>
          <w:lang w:val="fr-FR"/>
        </w:rPr>
        <w:t>trên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18 </w:t>
      </w:r>
      <w:proofErr w:type="spellStart"/>
      <w:r w:rsidRPr="00633FDD">
        <w:rPr>
          <w:spacing w:val="0"/>
          <w:sz w:val="24"/>
          <w:szCs w:val="24"/>
          <w:lang w:val="fr-FR"/>
        </w:rPr>
        <w:t>tuổi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có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thêm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thẻ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sinh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viên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giấy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báo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nhập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học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(</w:t>
      </w:r>
      <w:proofErr w:type="spellStart"/>
      <w:r w:rsidRPr="00633FDD">
        <w:rPr>
          <w:spacing w:val="0"/>
          <w:sz w:val="24"/>
          <w:szCs w:val="24"/>
          <w:lang w:val="fr-FR"/>
        </w:rPr>
        <w:t>bản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chụp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photo).</w:t>
      </w:r>
    </w:p>
    <w:p w14:paraId="678D8286" w14:textId="77777777" w:rsidR="0035298A" w:rsidRPr="00633FDD" w:rsidRDefault="0035298A" w:rsidP="0035298A">
      <w:pPr>
        <w:spacing w:line="360" w:lineRule="auto"/>
        <w:rPr>
          <w:spacing w:val="0"/>
          <w:sz w:val="24"/>
          <w:szCs w:val="24"/>
          <w:lang w:val="fr-FR"/>
        </w:rPr>
      </w:pPr>
      <w:r w:rsidRPr="00633FDD">
        <w:rPr>
          <w:spacing w:val="0"/>
          <w:sz w:val="24"/>
          <w:szCs w:val="24"/>
          <w:lang w:val="fr-FR"/>
        </w:rPr>
        <w:t xml:space="preserve">+ NPT là « </w:t>
      </w:r>
      <w:proofErr w:type="spellStart"/>
      <w:r w:rsidRPr="00633FDD">
        <w:rPr>
          <w:spacing w:val="0"/>
          <w:sz w:val="24"/>
          <w:szCs w:val="24"/>
          <w:lang w:val="fr-FR"/>
        </w:rPr>
        <w:t>bố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mẹ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» </w:t>
      </w:r>
      <w:proofErr w:type="spellStart"/>
      <w:r w:rsidRPr="00633FDD">
        <w:rPr>
          <w:spacing w:val="0"/>
          <w:sz w:val="24"/>
          <w:szCs w:val="24"/>
          <w:lang w:val="fr-FR"/>
        </w:rPr>
        <w:t>có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thêm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CCCD </w:t>
      </w:r>
      <w:proofErr w:type="spellStart"/>
      <w:r w:rsidRPr="00633FDD">
        <w:rPr>
          <w:spacing w:val="0"/>
          <w:sz w:val="24"/>
          <w:szCs w:val="24"/>
          <w:lang w:val="fr-FR"/>
        </w:rPr>
        <w:t>bố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mẹ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(</w:t>
      </w:r>
      <w:proofErr w:type="spellStart"/>
      <w:r w:rsidRPr="00633FDD">
        <w:rPr>
          <w:spacing w:val="0"/>
          <w:sz w:val="24"/>
          <w:szCs w:val="24"/>
          <w:lang w:val="fr-FR"/>
        </w:rPr>
        <w:t>bản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chụp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photo), </w:t>
      </w:r>
      <w:proofErr w:type="spellStart"/>
      <w:r w:rsidRPr="00633FDD">
        <w:rPr>
          <w:spacing w:val="0"/>
          <w:sz w:val="24"/>
          <w:szCs w:val="24"/>
          <w:lang w:val="fr-FR"/>
        </w:rPr>
        <w:t>giấy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khai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sinh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sổ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hộ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khẩu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(</w:t>
      </w:r>
      <w:proofErr w:type="spellStart"/>
      <w:r w:rsidRPr="00633FDD">
        <w:rPr>
          <w:spacing w:val="0"/>
          <w:sz w:val="24"/>
          <w:szCs w:val="24"/>
          <w:lang w:val="fr-FR"/>
        </w:rPr>
        <w:t>bản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chụp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hoặc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photo) </w:t>
      </w:r>
      <w:proofErr w:type="spellStart"/>
      <w:r w:rsidRPr="00633FDD">
        <w:rPr>
          <w:spacing w:val="0"/>
          <w:sz w:val="24"/>
          <w:szCs w:val="24"/>
          <w:lang w:val="fr-FR"/>
        </w:rPr>
        <w:t>của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CBNV </w:t>
      </w:r>
      <w:proofErr w:type="spellStart"/>
      <w:r w:rsidRPr="00633FDD">
        <w:rPr>
          <w:spacing w:val="0"/>
          <w:sz w:val="24"/>
          <w:szCs w:val="24"/>
          <w:lang w:val="fr-FR"/>
        </w:rPr>
        <w:t>để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chứng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minh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mối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quan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Pr="00633FDD">
        <w:rPr>
          <w:spacing w:val="0"/>
          <w:sz w:val="24"/>
          <w:szCs w:val="24"/>
          <w:lang w:val="fr-FR"/>
        </w:rPr>
        <w:t>hệ</w:t>
      </w:r>
      <w:proofErr w:type="spellEnd"/>
      <w:r w:rsidRPr="00633FDD">
        <w:rPr>
          <w:spacing w:val="0"/>
          <w:sz w:val="24"/>
          <w:szCs w:val="24"/>
          <w:lang w:val="fr-FR"/>
        </w:rPr>
        <w:t>.</w:t>
      </w:r>
    </w:p>
    <w:p w14:paraId="3AD53C9A" w14:textId="77777777" w:rsidR="0035298A" w:rsidRPr="00633FDD" w:rsidRDefault="003D7C0C" w:rsidP="0035298A">
      <w:pPr>
        <w:spacing w:line="360" w:lineRule="auto"/>
        <w:rPr>
          <w:spacing w:val="0"/>
          <w:sz w:val="24"/>
          <w:szCs w:val="24"/>
          <w:lang w:val="fr-FR"/>
        </w:rPr>
      </w:pPr>
      <w:r w:rsidRPr="00633FDD">
        <w:rPr>
          <w:spacing w:val="0"/>
          <w:sz w:val="24"/>
          <w:szCs w:val="24"/>
          <w:lang w:val="fr-FR"/>
        </w:rPr>
        <w:t xml:space="preserve">+ </w:t>
      </w:r>
      <w:r w:rsidR="0035298A" w:rsidRPr="00633FDD">
        <w:rPr>
          <w:spacing w:val="0"/>
          <w:sz w:val="24"/>
          <w:szCs w:val="24"/>
          <w:lang w:val="fr-FR"/>
        </w:rPr>
        <w:t xml:space="preserve">NPT là </w:t>
      </w:r>
      <w:r w:rsidRPr="00633FDD">
        <w:rPr>
          <w:spacing w:val="0"/>
          <w:sz w:val="24"/>
          <w:szCs w:val="24"/>
          <w:lang w:val="fr-FR"/>
        </w:rPr>
        <w:t xml:space="preserve">«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bố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mẹ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vợ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>/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chồng</w:t>
      </w:r>
      <w:proofErr w:type="spellEnd"/>
      <w:r w:rsidRPr="00633FDD">
        <w:rPr>
          <w:spacing w:val="0"/>
          <w:sz w:val="24"/>
          <w:szCs w:val="24"/>
          <w:lang w:val="fr-FR"/>
        </w:rPr>
        <w:t xml:space="preserve"> »</w:t>
      </w:r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ngoài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CCCD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của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bố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mẹ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,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giấy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khai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sinh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hoặc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sổ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hộ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khẩu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cần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cung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cấp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thêm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đăng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ký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kết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hôn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(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bản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chụp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hoặc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photo)</w:t>
      </w:r>
    </w:p>
    <w:p w14:paraId="2182A555" w14:textId="77777777" w:rsidR="0035298A" w:rsidRPr="00633FDD" w:rsidRDefault="003D7C0C" w:rsidP="0035298A">
      <w:pPr>
        <w:spacing w:line="360" w:lineRule="auto"/>
        <w:rPr>
          <w:spacing w:val="0"/>
          <w:sz w:val="24"/>
          <w:szCs w:val="24"/>
          <w:lang w:val="fr-FR"/>
        </w:rPr>
      </w:pPr>
      <w:r w:rsidRPr="00633FDD">
        <w:rPr>
          <w:spacing w:val="0"/>
          <w:sz w:val="24"/>
          <w:szCs w:val="24"/>
          <w:lang w:val="fr-FR"/>
        </w:rPr>
        <w:t xml:space="preserve">+ </w:t>
      </w:r>
      <w:r w:rsidR="0035298A" w:rsidRPr="00633FDD">
        <w:rPr>
          <w:spacing w:val="0"/>
          <w:sz w:val="24"/>
          <w:szCs w:val="24"/>
          <w:lang w:val="fr-FR"/>
        </w:rPr>
        <w:t xml:space="preserve">NPT là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trường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hợp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khác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cần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có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xác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nhận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không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nơi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nương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tựa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của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xã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phường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và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r w:rsidRPr="00633FDD">
        <w:rPr>
          <w:spacing w:val="0"/>
          <w:sz w:val="24"/>
          <w:szCs w:val="24"/>
          <w:lang w:val="fr-FR"/>
        </w:rPr>
        <w:t xml:space="preserve">CCCD </w:t>
      </w:r>
      <w:r w:rsidR="0035298A" w:rsidRPr="00633FDD">
        <w:rPr>
          <w:spacing w:val="0"/>
          <w:sz w:val="24"/>
          <w:szCs w:val="24"/>
          <w:lang w:val="fr-FR"/>
        </w:rPr>
        <w:t>NPT (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Mẫu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stt5_07_XN-NPT-TNCN (1)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tại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file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đính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 xml:space="preserve"> </w:t>
      </w:r>
      <w:proofErr w:type="spellStart"/>
      <w:r w:rsidR="0035298A" w:rsidRPr="00633FDD">
        <w:rPr>
          <w:spacing w:val="0"/>
          <w:sz w:val="24"/>
          <w:szCs w:val="24"/>
          <w:lang w:val="fr-FR"/>
        </w:rPr>
        <w:t>kèm</w:t>
      </w:r>
      <w:proofErr w:type="spellEnd"/>
      <w:r w:rsidR="0035298A" w:rsidRPr="00633FDD">
        <w:rPr>
          <w:spacing w:val="0"/>
          <w:sz w:val="24"/>
          <w:szCs w:val="24"/>
          <w:lang w:val="fr-FR"/>
        </w:rPr>
        <w:t>).</w:t>
      </w:r>
    </w:p>
    <w:p w14:paraId="2C0D6900" w14:textId="77777777" w:rsidR="0035298A" w:rsidRPr="00633FDD" w:rsidRDefault="0035298A" w:rsidP="0035298A">
      <w:pPr>
        <w:spacing w:line="360" w:lineRule="auto"/>
        <w:rPr>
          <w:spacing w:val="0"/>
          <w:sz w:val="24"/>
          <w:szCs w:val="24"/>
          <w:lang w:val="fr-FR"/>
        </w:rPr>
      </w:pPr>
    </w:p>
    <w:p w14:paraId="1981E48B" w14:textId="77777777" w:rsidR="00856B38" w:rsidRDefault="00856B38" w:rsidP="00856B38">
      <w:pPr>
        <w:spacing w:line="360" w:lineRule="auto"/>
        <w:rPr>
          <w:sz w:val="18"/>
          <w:lang w:val="nl-NL"/>
        </w:rPr>
      </w:pPr>
    </w:p>
    <w:p w14:paraId="27295D2C" w14:textId="77777777" w:rsidR="00201230" w:rsidRPr="00AD1ED6" w:rsidRDefault="00201230" w:rsidP="00856B38">
      <w:pPr>
        <w:spacing w:line="360" w:lineRule="auto"/>
        <w:rPr>
          <w:sz w:val="18"/>
          <w:lang w:val="nl-NL"/>
        </w:rPr>
        <w:sectPr w:rsidR="00201230" w:rsidRPr="00AD1ED6" w:rsidSect="00011B98">
          <w:footerReference w:type="default" r:id="rId9"/>
          <w:pgSz w:w="16834" w:h="11909" w:orient="landscape" w:code="9"/>
          <w:pgMar w:top="630" w:right="720" w:bottom="144" w:left="720" w:header="562" w:footer="562" w:gutter="0"/>
          <w:cols w:space="720"/>
          <w:docGrid w:linePitch="360"/>
        </w:sectPr>
      </w:pPr>
    </w:p>
    <w:p w14:paraId="78E82F0E" w14:textId="77777777" w:rsidR="0054622B" w:rsidRPr="00EA29F6" w:rsidRDefault="0054622B" w:rsidP="0054622B">
      <w:pPr>
        <w:tabs>
          <w:tab w:val="left" w:pos="2730"/>
        </w:tabs>
      </w:pPr>
    </w:p>
    <w:sectPr w:rsidR="0054622B" w:rsidRPr="00EA29F6" w:rsidSect="0083368E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guyen Tuyet Nhung" w:date="2025-04-23T17:23:00Z" w:initials="NTN">
    <w:p w14:paraId="6A0E2B36" w14:textId="77777777" w:rsidR="008D7913" w:rsidRDefault="008D7913">
      <w:pPr>
        <w:pStyle w:val="CommentText"/>
        <w:rPr>
          <w:sz w:val="24"/>
        </w:rPr>
      </w:pPr>
      <w:r w:rsidRPr="008D7913">
        <w:rPr>
          <w:rStyle w:val="CommentReference"/>
          <w:sz w:val="24"/>
        </w:rPr>
        <w:annotationRef/>
      </w:r>
      <w:r w:rsidRPr="008D7913">
        <w:rPr>
          <w:sz w:val="24"/>
        </w:rPr>
        <w:t>Anh/</w:t>
      </w:r>
      <w:proofErr w:type="spellStart"/>
      <w:r w:rsidRPr="008D7913">
        <w:rPr>
          <w:sz w:val="24"/>
        </w:rPr>
        <w:t>chị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thực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hiện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kê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khai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theo</w:t>
      </w:r>
      <w:proofErr w:type="spellEnd"/>
      <w:r w:rsidRPr="008D7913">
        <w:rPr>
          <w:sz w:val="24"/>
        </w:rPr>
        <w:t xml:space="preserve"> </w:t>
      </w:r>
      <w:proofErr w:type="spellStart"/>
      <w:r w:rsidRPr="008D7913">
        <w:rPr>
          <w:sz w:val="24"/>
        </w:rPr>
        <w:t>hướng</w:t>
      </w:r>
      <w:proofErr w:type="spellEnd"/>
      <w:r w:rsidRPr="008D7913">
        <w:rPr>
          <w:sz w:val="24"/>
        </w:rPr>
        <w:t xml:space="preserve"> </w:t>
      </w:r>
      <w:proofErr w:type="spellStart"/>
      <w:r>
        <w:rPr>
          <w:sz w:val="24"/>
        </w:rPr>
        <w:t>dẫn</w:t>
      </w:r>
      <w:proofErr w:type="spellEnd"/>
      <w:r>
        <w:rPr>
          <w:sz w:val="24"/>
        </w:rPr>
        <w:t xml:space="preserve"> ở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3.</w:t>
      </w:r>
    </w:p>
    <w:p w14:paraId="3C9C9FBE" w14:textId="426D96B1" w:rsidR="008D7913" w:rsidRPr="008D7913" w:rsidRDefault="008D7913">
      <w:pPr>
        <w:pStyle w:val="CommentText"/>
        <w:rPr>
          <w:sz w:val="24"/>
        </w:rPr>
      </w:pPr>
      <w:proofErr w:type="spellStart"/>
      <w:r>
        <w:rPr>
          <w:sz w:val="24"/>
        </w:rPr>
        <w:t>Đầu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mối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trợ</w:t>
      </w:r>
      <w:proofErr w:type="spellEnd"/>
      <w:r>
        <w:rPr>
          <w:sz w:val="24"/>
        </w:rPr>
        <w:t xml:space="preserve"> Nhungnt3@mbv.com.vn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9C9F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15039" w14:textId="77777777" w:rsidR="00C71BE6" w:rsidRDefault="00C71BE6" w:rsidP="004C74A1">
      <w:r>
        <w:separator/>
      </w:r>
    </w:p>
  </w:endnote>
  <w:endnote w:type="continuationSeparator" w:id="0">
    <w:p w14:paraId="09A38E36" w14:textId="77777777" w:rsidR="00C71BE6" w:rsidRDefault="00C71BE6" w:rsidP="004C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3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F6705" w14:textId="77777777" w:rsidR="00FF6B77" w:rsidRDefault="00FF6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A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0029BF" w14:textId="77777777" w:rsidR="00FF6B77" w:rsidRDefault="00FF6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100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CBC67" w14:textId="77777777" w:rsidR="004C74A1" w:rsidRDefault="004C74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9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647B08" w14:textId="77777777" w:rsidR="004C74A1" w:rsidRDefault="004C74A1">
    <w:pPr>
      <w:pStyle w:val="Footer"/>
    </w:pPr>
  </w:p>
  <w:p w14:paraId="18D0C3EA" w14:textId="77777777" w:rsidR="00F55ACD" w:rsidRDefault="00F55A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1CAB" w14:textId="77777777" w:rsidR="00C71BE6" w:rsidRDefault="00C71BE6" w:rsidP="004C74A1">
      <w:r>
        <w:separator/>
      </w:r>
    </w:p>
  </w:footnote>
  <w:footnote w:type="continuationSeparator" w:id="0">
    <w:p w14:paraId="2AD00483" w14:textId="77777777" w:rsidR="00C71BE6" w:rsidRDefault="00C71BE6" w:rsidP="004C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E5F84"/>
    <w:multiLevelType w:val="hybridMultilevel"/>
    <w:tmpl w:val="89DE80BC"/>
    <w:lvl w:ilvl="0" w:tplc="3C1A2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guyen Tuyet Nhung">
    <w15:presenceInfo w15:providerId="AD" w15:userId="S-1-5-21-1553532668-2682019566-2482892869-5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A"/>
    <w:rsid w:val="00011B98"/>
    <w:rsid w:val="00031A93"/>
    <w:rsid w:val="000465B4"/>
    <w:rsid w:val="000521F9"/>
    <w:rsid w:val="00052A77"/>
    <w:rsid w:val="00071A9B"/>
    <w:rsid w:val="00087AB1"/>
    <w:rsid w:val="000A09D0"/>
    <w:rsid w:val="000A70C2"/>
    <w:rsid w:val="000B062E"/>
    <w:rsid w:val="000E5139"/>
    <w:rsid w:val="0010405C"/>
    <w:rsid w:val="001160B3"/>
    <w:rsid w:val="0012018D"/>
    <w:rsid w:val="00134F2C"/>
    <w:rsid w:val="00180A96"/>
    <w:rsid w:val="001847E3"/>
    <w:rsid w:val="001A2C00"/>
    <w:rsid w:val="001B245D"/>
    <w:rsid w:val="001B45E2"/>
    <w:rsid w:val="001D205D"/>
    <w:rsid w:val="001E5548"/>
    <w:rsid w:val="001F2B19"/>
    <w:rsid w:val="001F36C5"/>
    <w:rsid w:val="001F4999"/>
    <w:rsid w:val="00201230"/>
    <w:rsid w:val="00213B0B"/>
    <w:rsid w:val="00230B21"/>
    <w:rsid w:val="00244940"/>
    <w:rsid w:val="002457BA"/>
    <w:rsid w:val="00260357"/>
    <w:rsid w:val="00270646"/>
    <w:rsid w:val="002829F1"/>
    <w:rsid w:val="0029072B"/>
    <w:rsid w:val="002A050F"/>
    <w:rsid w:val="002A1C5F"/>
    <w:rsid w:val="002A2EB5"/>
    <w:rsid w:val="002B0DA7"/>
    <w:rsid w:val="002C01CA"/>
    <w:rsid w:val="002D3BF9"/>
    <w:rsid w:val="002E0C69"/>
    <w:rsid w:val="00300A9D"/>
    <w:rsid w:val="003011E0"/>
    <w:rsid w:val="003024CD"/>
    <w:rsid w:val="003160AC"/>
    <w:rsid w:val="00321C60"/>
    <w:rsid w:val="0032357C"/>
    <w:rsid w:val="0035298A"/>
    <w:rsid w:val="0039358B"/>
    <w:rsid w:val="0039414A"/>
    <w:rsid w:val="003B174A"/>
    <w:rsid w:val="003D7C0C"/>
    <w:rsid w:val="0043546E"/>
    <w:rsid w:val="004A7822"/>
    <w:rsid w:val="004B3347"/>
    <w:rsid w:val="004B5E4C"/>
    <w:rsid w:val="004C0650"/>
    <w:rsid w:val="004C74A1"/>
    <w:rsid w:val="004E2697"/>
    <w:rsid w:val="004E7CAB"/>
    <w:rsid w:val="004F3C48"/>
    <w:rsid w:val="004F4AE0"/>
    <w:rsid w:val="005218AE"/>
    <w:rsid w:val="00532663"/>
    <w:rsid w:val="00543DB2"/>
    <w:rsid w:val="0054622B"/>
    <w:rsid w:val="0055157C"/>
    <w:rsid w:val="00564211"/>
    <w:rsid w:val="00574F03"/>
    <w:rsid w:val="00595A66"/>
    <w:rsid w:val="00597F30"/>
    <w:rsid w:val="005A33B9"/>
    <w:rsid w:val="005B07C0"/>
    <w:rsid w:val="005B1954"/>
    <w:rsid w:val="005B570E"/>
    <w:rsid w:val="005C3F3C"/>
    <w:rsid w:val="005F1C08"/>
    <w:rsid w:val="00633FDD"/>
    <w:rsid w:val="00635040"/>
    <w:rsid w:val="0064509E"/>
    <w:rsid w:val="00664321"/>
    <w:rsid w:val="00672BC7"/>
    <w:rsid w:val="00697553"/>
    <w:rsid w:val="006E4E59"/>
    <w:rsid w:val="007047EA"/>
    <w:rsid w:val="007061E3"/>
    <w:rsid w:val="00712318"/>
    <w:rsid w:val="007215D2"/>
    <w:rsid w:val="00734FA0"/>
    <w:rsid w:val="0074277C"/>
    <w:rsid w:val="007454CA"/>
    <w:rsid w:val="00774DF0"/>
    <w:rsid w:val="00777175"/>
    <w:rsid w:val="0078007C"/>
    <w:rsid w:val="007842C9"/>
    <w:rsid w:val="00784DE7"/>
    <w:rsid w:val="00787142"/>
    <w:rsid w:val="00792A54"/>
    <w:rsid w:val="007B0787"/>
    <w:rsid w:val="007B3152"/>
    <w:rsid w:val="007C10FC"/>
    <w:rsid w:val="007D2845"/>
    <w:rsid w:val="007D75AA"/>
    <w:rsid w:val="00803CD7"/>
    <w:rsid w:val="00807C02"/>
    <w:rsid w:val="00807C07"/>
    <w:rsid w:val="00831B3F"/>
    <w:rsid w:val="00833444"/>
    <w:rsid w:val="0083368E"/>
    <w:rsid w:val="00856B38"/>
    <w:rsid w:val="00871FD4"/>
    <w:rsid w:val="008803C9"/>
    <w:rsid w:val="00892E2D"/>
    <w:rsid w:val="008C2060"/>
    <w:rsid w:val="008D7913"/>
    <w:rsid w:val="00916410"/>
    <w:rsid w:val="0092040D"/>
    <w:rsid w:val="009218BC"/>
    <w:rsid w:val="00922EA6"/>
    <w:rsid w:val="00940208"/>
    <w:rsid w:val="009926C9"/>
    <w:rsid w:val="009A6572"/>
    <w:rsid w:val="00A4460F"/>
    <w:rsid w:val="00A9118F"/>
    <w:rsid w:val="00AB368B"/>
    <w:rsid w:val="00AD17E9"/>
    <w:rsid w:val="00AD1ED6"/>
    <w:rsid w:val="00AE4AF7"/>
    <w:rsid w:val="00AE5751"/>
    <w:rsid w:val="00AF731F"/>
    <w:rsid w:val="00B041A6"/>
    <w:rsid w:val="00B245E3"/>
    <w:rsid w:val="00B36239"/>
    <w:rsid w:val="00B82909"/>
    <w:rsid w:val="00BA539C"/>
    <w:rsid w:val="00BA5FBC"/>
    <w:rsid w:val="00BB5932"/>
    <w:rsid w:val="00BC1217"/>
    <w:rsid w:val="00BC5F0F"/>
    <w:rsid w:val="00BE7D5B"/>
    <w:rsid w:val="00C04261"/>
    <w:rsid w:val="00C30C7F"/>
    <w:rsid w:val="00C5562B"/>
    <w:rsid w:val="00C71BE6"/>
    <w:rsid w:val="00C771E1"/>
    <w:rsid w:val="00CC3688"/>
    <w:rsid w:val="00CD1C62"/>
    <w:rsid w:val="00CD2DD9"/>
    <w:rsid w:val="00CD38F2"/>
    <w:rsid w:val="00CD5CB0"/>
    <w:rsid w:val="00CE739D"/>
    <w:rsid w:val="00CE7632"/>
    <w:rsid w:val="00D17452"/>
    <w:rsid w:val="00D20D1F"/>
    <w:rsid w:val="00D3700E"/>
    <w:rsid w:val="00D52A7B"/>
    <w:rsid w:val="00D61615"/>
    <w:rsid w:val="00D62DC0"/>
    <w:rsid w:val="00D93871"/>
    <w:rsid w:val="00DA191A"/>
    <w:rsid w:val="00DA4C56"/>
    <w:rsid w:val="00DB1750"/>
    <w:rsid w:val="00E05512"/>
    <w:rsid w:val="00E15D84"/>
    <w:rsid w:val="00E34761"/>
    <w:rsid w:val="00E76139"/>
    <w:rsid w:val="00EA29F6"/>
    <w:rsid w:val="00EC3563"/>
    <w:rsid w:val="00EC5314"/>
    <w:rsid w:val="00F1702B"/>
    <w:rsid w:val="00F24C27"/>
    <w:rsid w:val="00F24D31"/>
    <w:rsid w:val="00F24FDE"/>
    <w:rsid w:val="00F3233B"/>
    <w:rsid w:val="00F34818"/>
    <w:rsid w:val="00F51E62"/>
    <w:rsid w:val="00F55ACD"/>
    <w:rsid w:val="00F74E52"/>
    <w:rsid w:val="00FA553F"/>
    <w:rsid w:val="00FC228E"/>
    <w:rsid w:val="00FD6A88"/>
    <w:rsid w:val="00FE7FAD"/>
    <w:rsid w:val="00FF6019"/>
    <w:rsid w:val="00FF6B7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0590"/>
  <w15:docId w15:val="{8B1C2DE2-A74B-49D9-93B3-66500539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1A"/>
    <w:pPr>
      <w:spacing w:after="0" w:line="240" w:lineRule="auto"/>
    </w:pPr>
    <w:rPr>
      <w:rFonts w:ascii="Times New Roman" w:eastAsia="Times New Roman" w:hAnsi="Times New Roman" w:cs="Times New Roman"/>
      <w:spacing w:val="-6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DA191A"/>
    <w:pPr>
      <w:keepNext/>
      <w:autoSpaceDE w:val="0"/>
      <w:autoSpaceDN w:val="0"/>
      <w:outlineLvl w:val="3"/>
    </w:pPr>
    <w:rPr>
      <w:rFonts w:ascii=".VnTimeH" w:hAnsi=".VnTimeH" w:cs=".VnTime"/>
      <w:b/>
      <w:color w:val="000000"/>
      <w:spacing w:val="0"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A191A"/>
    <w:rPr>
      <w:rFonts w:ascii=".VnTimeH" w:eastAsia="Times New Roman" w:hAnsi=".VnTimeH" w:cs=".VnTime"/>
      <w:b/>
      <w:color w:val="000000"/>
      <w:sz w:val="30"/>
      <w:szCs w:val="28"/>
    </w:rPr>
  </w:style>
  <w:style w:type="table" w:styleId="TableGrid">
    <w:name w:val="Table Grid"/>
    <w:basedOn w:val="TableNormal"/>
    <w:uiPriority w:val="59"/>
    <w:rsid w:val="007D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4A1"/>
    <w:rPr>
      <w:rFonts w:ascii="Times New Roman" w:eastAsia="Times New Roman" w:hAnsi="Times New Roman" w:cs="Times New Roman"/>
      <w:spacing w:val="-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7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4A1"/>
    <w:rPr>
      <w:rFonts w:ascii="Times New Roman" w:eastAsia="Times New Roman" w:hAnsi="Times New Roman" w:cs="Times New Roman"/>
      <w:spacing w:val="-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A6"/>
    <w:rPr>
      <w:rFonts w:ascii="Tahoma" w:eastAsia="Times New Roman" w:hAnsi="Tahoma" w:cs="Tahoma"/>
      <w:spacing w:val="-6"/>
      <w:sz w:val="16"/>
      <w:szCs w:val="16"/>
    </w:rPr>
  </w:style>
  <w:style w:type="paragraph" w:styleId="NormalWeb">
    <w:name w:val="Normal (Web)"/>
    <w:basedOn w:val="Normal"/>
    <w:unhideWhenUsed/>
    <w:rsid w:val="00EA29F6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BodyText">
    <w:name w:val="Body Text"/>
    <w:basedOn w:val="Normal"/>
    <w:link w:val="BodyTextChar"/>
    <w:rsid w:val="00F3233B"/>
    <w:pPr>
      <w:jc w:val="both"/>
    </w:pPr>
    <w:rPr>
      <w:rFonts w:ascii=".VnTime" w:hAnsi=".VnTime"/>
      <w:spacing w:val="0"/>
      <w:sz w:val="26"/>
    </w:rPr>
  </w:style>
  <w:style w:type="character" w:customStyle="1" w:styleId="BodyTextChar">
    <w:name w:val="Body Text Char"/>
    <w:basedOn w:val="DefaultParagraphFont"/>
    <w:link w:val="BodyText"/>
    <w:rsid w:val="00F3233B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3529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9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913"/>
    <w:rPr>
      <w:rFonts w:ascii="Times New Roman" w:eastAsia="Times New Roman" w:hAnsi="Times New Roman" w:cs="Times New Roman"/>
      <w:spacing w:val="-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913"/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7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Le Hanh</dc:creator>
  <cp:lastModifiedBy>Nguyen Tuyet Nhung</cp:lastModifiedBy>
  <cp:revision>18</cp:revision>
  <cp:lastPrinted>2025-02-10T08:30:00Z</cp:lastPrinted>
  <dcterms:created xsi:type="dcterms:W3CDTF">2025-01-07T08:17:00Z</dcterms:created>
  <dcterms:modified xsi:type="dcterms:W3CDTF">2025-04-23T10:26:00Z</dcterms:modified>
</cp:coreProperties>
</file>